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21" w:rsidRDefault="00417D21" w:rsidP="00417D21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 w:rsidRPr="00417D21">
        <w:rPr>
          <w:b/>
          <w:bCs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417D21" w:rsidRPr="00417D21" w:rsidRDefault="00417D21" w:rsidP="00417D21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 w:rsidRPr="00417D21">
        <w:rPr>
          <w:b/>
          <w:bCs/>
          <w:sz w:val="26"/>
          <w:szCs w:val="26"/>
          <w:lang w:eastAsia="ru-RU"/>
        </w:rPr>
        <w:t>«</w:t>
      </w:r>
      <w:proofErr w:type="spellStart"/>
      <w:r w:rsidR="00FD4AA3">
        <w:rPr>
          <w:b/>
          <w:bCs/>
          <w:sz w:val="26"/>
          <w:szCs w:val="26"/>
          <w:lang w:eastAsia="ru-RU"/>
        </w:rPr>
        <w:t>Новослободская</w:t>
      </w:r>
      <w:proofErr w:type="spellEnd"/>
      <w:r w:rsidRPr="00417D21">
        <w:rPr>
          <w:b/>
          <w:bCs/>
          <w:sz w:val="26"/>
          <w:szCs w:val="26"/>
          <w:lang w:eastAsia="ru-RU"/>
        </w:rPr>
        <w:t xml:space="preserve"> средняя общеобразовательная школа</w:t>
      </w:r>
    </w:p>
    <w:p w:rsidR="00417D21" w:rsidRPr="00417D21" w:rsidRDefault="00417D21" w:rsidP="00417D21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 w:rsidRPr="00417D21">
        <w:rPr>
          <w:b/>
          <w:bCs/>
          <w:sz w:val="26"/>
          <w:szCs w:val="26"/>
          <w:lang w:eastAsia="ru-RU"/>
        </w:rPr>
        <w:t xml:space="preserve"> </w:t>
      </w:r>
      <w:proofErr w:type="spellStart"/>
      <w:r w:rsidRPr="00417D21">
        <w:rPr>
          <w:b/>
          <w:bCs/>
          <w:sz w:val="26"/>
          <w:szCs w:val="26"/>
          <w:lang w:eastAsia="ru-RU"/>
        </w:rPr>
        <w:t>Корочанского</w:t>
      </w:r>
      <w:proofErr w:type="spellEnd"/>
      <w:r w:rsidRPr="00417D21">
        <w:rPr>
          <w:b/>
          <w:bCs/>
          <w:sz w:val="26"/>
          <w:szCs w:val="26"/>
          <w:lang w:eastAsia="ru-RU"/>
        </w:rPr>
        <w:t xml:space="preserve"> района Белгородской области»</w:t>
      </w:r>
    </w:p>
    <w:p w:rsidR="00417D21" w:rsidRPr="00417D21" w:rsidRDefault="00417D21" w:rsidP="00417D21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417D21" w:rsidRPr="00417D21" w:rsidRDefault="00417D21" w:rsidP="00417D21">
      <w:pPr>
        <w:widowControl/>
        <w:autoSpaceDE/>
        <w:autoSpaceDN/>
        <w:rPr>
          <w:b/>
          <w:sz w:val="26"/>
          <w:szCs w:val="26"/>
          <w:lang w:eastAsia="ru-RU"/>
        </w:rPr>
      </w:pPr>
      <w:r w:rsidRPr="00417D21">
        <w:rPr>
          <w:b/>
          <w:sz w:val="26"/>
          <w:szCs w:val="26"/>
          <w:lang w:eastAsia="ru-RU"/>
        </w:rPr>
        <w:t xml:space="preserve">                                                        ПРИКАЗ</w:t>
      </w:r>
    </w:p>
    <w:p w:rsidR="00417D21" w:rsidRPr="00417D21" w:rsidRDefault="00417D21" w:rsidP="00417D21">
      <w:pPr>
        <w:widowControl/>
        <w:autoSpaceDE/>
        <w:autoSpaceDN/>
        <w:rPr>
          <w:b/>
          <w:sz w:val="26"/>
          <w:szCs w:val="26"/>
          <w:lang w:eastAsia="ru-RU"/>
        </w:rPr>
      </w:pPr>
    </w:p>
    <w:p w:rsidR="00417D21" w:rsidRPr="00417D21" w:rsidRDefault="00417D21" w:rsidP="00417D21">
      <w:pPr>
        <w:widowControl/>
        <w:autoSpaceDE/>
        <w:autoSpaceDN/>
        <w:rPr>
          <w:b/>
          <w:sz w:val="26"/>
          <w:szCs w:val="26"/>
          <w:lang w:eastAsia="ru-RU"/>
        </w:rPr>
      </w:pPr>
      <w:r w:rsidRPr="00417D21">
        <w:rPr>
          <w:b/>
          <w:sz w:val="26"/>
          <w:szCs w:val="26"/>
          <w:lang w:eastAsia="ru-RU"/>
        </w:rPr>
        <w:t xml:space="preserve">         </w:t>
      </w:r>
      <w:r w:rsidR="00FD4AA3">
        <w:rPr>
          <w:b/>
          <w:sz w:val="26"/>
          <w:szCs w:val="26"/>
          <w:lang w:eastAsia="ru-RU"/>
        </w:rPr>
        <w:t>01сентября</w:t>
      </w:r>
      <w:r w:rsidRPr="00417D21">
        <w:rPr>
          <w:b/>
          <w:sz w:val="26"/>
          <w:szCs w:val="26"/>
          <w:lang w:eastAsia="ru-RU"/>
        </w:rPr>
        <w:t xml:space="preserve"> 2023 года                                                                                            №</w:t>
      </w:r>
      <w:r w:rsidR="00FD4AA3">
        <w:rPr>
          <w:b/>
          <w:sz w:val="26"/>
          <w:szCs w:val="26"/>
          <w:lang w:eastAsia="ru-RU"/>
        </w:rPr>
        <w:t>105</w:t>
      </w:r>
    </w:p>
    <w:p w:rsidR="00417D21" w:rsidRPr="00417D21" w:rsidRDefault="00417D21" w:rsidP="00417D21">
      <w:pPr>
        <w:widowControl/>
        <w:autoSpaceDE/>
        <w:autoSpaceDN/>
        <w:rPr>
          <w:sz w:val="26"/>
          <w:szCs w:val="26"/>
          <w:lang w:eastAsia="ru-RU"/>
        </w:rPr>
      </w:pPr>
    </w:p>
    <w:p w:rsidR="004F2F08" w:rsidRPr="00417D21" w:rsidRDefault="004F2F08">
      <w:pPr>
        <w:pStyle w:val="a3"/>
        <w:spacing w:before="3"/>
        <w:rPr>
          <w:sz w:val="26"/>
          <w:szCs w:val="26"/>
        </w:rPr>
      </w:pPr>
    </w:p>
    <w:p w:rsidR="004F2F08" w:rsidRPr="00417D21" w:rsidRDefault="000D2425">
      <w:pPr>
        <w:pStyle w:val="1"/>
        <w:tabs>
          <w:tab w:val="left" w:pos="4174"/>
        </w:tabs>
        <w:ind w:left="118" w:right="4291"/>
        <w:jc w:val="both"/>
        <w:rPr>
          <w:sz w:val="26"/>
          <w:szCs w:val="26"/>
        </w:rPr>
      </w:pPr>
      <w:proofErr w:type="gramStart"/>
      <w:r w:rsidRPr="00417D21">
        <w:rPr>
          <w:sz w:val="26"/>
          <w:szCs w:val="26"/>
        </w:rPr>
        <w:t>Об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утверждении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плана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мероприятий,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направленного на формирование и оценку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функциональной</w:t>
      </w:r>
      <w:r w:rsidR="00417D21">
        <w:rPr>
          <w:sz w:val="26"/>
          <w:szCs w:val="26"/>
        </w:rPr>
        <w:t xml:space="preserve"> </w:t>
      </w:r>
      <w:r w:rsidRPr="00417D21">
        <w:rPr>
          <w:sz w:val="26"/>
          <w:szCs w:val="26"/>
        </w:rPr>
        <w:t>грамотности</w:t>
      </w:r>
      <w:r w:rsidRPr="00417D21">
        <w:rPr>
          <w:spacing w:val="-68"/>
          <w:sz w:val="26"/>
          <w:szCs w:val="26"/>
        </w:rPr>
        <w:t xml:space="preserve"> </w:t>
      </w:r>
      <w:r w:rsidRPr="00417D21">
        <w:rPr>
          <w:sz w:val="26"/>
          <w:szCs w:val="26"/>
        </w:rPr>
        <w:t>обучающихся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в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2023-2024</w:t>
      </w:r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учебном</w:t>
      </w:r>
      <w:r w:rsidRPr="00417D21">
        <w:rPr>
          <w:spacing w:val="-1"/>
          <w:sz w:val="26"/>
          <w:szCs w:val="26"/>
        </w:rPr>
        <w:t xml:space="preserve"> </w:t>
      </w:r>
      <w:r w:rsidRPr="00417D21">
        <w:rPr>
          <w:sz w:val="26"/>
          <w:szCs w:val="26"/>
        </w:rPr>
        <w:t>году</w:t>
      </w:r>
      <w:proofErr w:type="gramEnd"/>
    </w:p>
    <w:p w:rsidR="004F2F08" w:rsidRPr="00417D21" w:rsidRDefault="004F2F08">
      <w:pPr>
        <w:pStyle w:val="a3"/>
        <w:rPr>
          <w:b/>
          <w:sz w:val="26"/>
          <w:szCs w:val="26"/>
        </w:rPr>
      </w:pPr>
    </w:p>
    <w:p w:rsidR="004F2F08" w:rsidRPr="00417D21" w:rsidRDefault="004F2F08">
      <w:pPr>
        <w:pStyle w:val="a3"/>
        <w:spacing w:before="8"/>
        <w:rPr>
          <w:b/>
          <w:sz w:val="26"/>
          <w:szCs w:val="26"/>
        </w:rPr>
      </w:pPr>
    </w:p>
    <w:p w:rsidR="00417D21" w:rsidRPr="00417D21" w:rsidRDefault="00417D21" w:rsidP="00417D21">
      <w:pPr>
        <w:pStyle w:val="a3"/>
        <w:ind w:left="118" w:right="324" w:firstLine="707"/>
        <w:jc w:val="both"/>
        <w:rPr>
          <w:sz w:val="26"/>
          <w:szCs w:val="26"/>
        </w:rPr>
      </w:pPr>
      <w:r w:rsidRPr="00417D21">
        <w:rPr>
          <w:sz w:val="26"/>
          <w:szCs w:val="26"/>
        </w:rPr>
        <w:t>В рамках реализации национального проекта «Образование» Министерства просвещения Российской Федерации, с целью повышения качества общего образования посредством формирования функциональной грамотности обучающихся.</w:t>
      </w:r>
    </w:p>
    <w:p w:rsidR="004F2F08" w:rsidRPr="00417D21" w:rsidRDefault="00160BE4" w:rsidP="00160BE4">
      <w:pPr>
        <w:pStyle w:val="a3"/>
        <w:ind w:right="32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bookmarkStart w:id="0" w:name="_GoBack"/>
      <w:bookmarkEnd w:id="0"/>
      <w:r w:rsidR="000D2425" w:rsidRPr="00417D21">
        <w:rPr>
          <w:b/>
          <w:sz w:val="26"/>
          <w:szCs w:val="26"/>
        </w:rPr>
        <w:t>приказываю:</w:t>
      </w:r>
    </w:p>
    <w:p w:rsidR="004F2F08" w:rsidRPr="00417D21" w:rsidRDefault="000D2425">
      <w:pPr>
        <w:pStyle w:val="a4"/>
        <w:numPr>
          <w:ilvl w:val="0"/>
          <w:numId w:val="1"/>
        </w:numPr>
        <w:tabs>
          <w:tab w:val="left" w:pos="1233"/>
        </w:tabs>
        <w:ind w:right="323" w:firstLine="707"/>
        <w:jc w:val="both"/>
        <w:rPr>
          <w:sz w:val="26"/>
          <w:szCs w:val="26"/>
        </w:rPr>
      </w:pPr>
      <w:proofErr w:type="gramStart"/>
      <w:r w:rsidRPr="00417D21">
        <w:rPr>
          <w:sz w:val="26"/>
          <w:szCs w:val="26"/>
        </w:rPr>
        <w:t>Утвердить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план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мероприятий,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направленный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на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формирование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и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оценку функциональной грамотности обучающихся</w:t>
      </w:r>
      <w:r w:rsidR="00417D21">
        <w:rPr>
          <w:sz w:val="26"/>
          <w:szCs w:val="26"/>
        </w:rPr>
        <w:t xml:space="preserve"> МБОУ «</w:t>
      </w:r>
      <w:proofErr w:type="spellStart"/>
      <w:r w:rsidR="00FD4AA3">
        <w:rPr>
          <w:sz w:val="26"/>
          <w:szCs w:val="26"/>
        </w:rPr>
        <w:t>Новослободская</w:t>
      </w:r>
      <w:proofErr w:type="spellEnd"/>
      <w:r w:rsidR="00417D21">
        <w:rPr>
          <w:sz w:val="26"/>
          <w:szCs w:val="26"/>
        </w:rPr>
        <w:t xml:space="preserve"> СОШ»</w:t>
      </w:r>
      <w:r w:rsidRPr="00417D21">
        <w:rPr>
          <w:sz w:val="26"/>
          <w:szCs w:val="26"/>
        </w:rPr>
        <w:t xml:space="preserve"> в 2023-2024 учебном году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(Приложение</w:t>
      </w:r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№ 1).</w:t>
      </w:r>
      <w:proofErr w:type="gramEnd"/>
    </w:p>
    <w:p w:rsidR="004F2F08" w:rsidRPr="00417D21" w:rsidRDefault="000D2425">
      <w:pPr>
        <w:pStyle w:val="a4"/>
        <w:numPr>
          <w:ilvl w:val="0"/>
          <w:numId w:val="1"/>
        </w:numPr>
        <w:tabs>
          <w:tab w:val="left" w:pos="1485"/>
        </w:tabs>
        <w:spacing w:before="1"/>
        <w:ind w:right="323" w:firstLine="707"/>
        <w:jc w:val="both"/>
        <w:rPr>
          <w:sz w:val="26"/>
          <w:szCs w:val="26"/>
        </w:rPr>
      </w:pPr>
      <w:r w:rsidRPr="00417D21">
        <w:rPr>
          <w:sz w:val="26"/>
          <w:szCs w:val="26"/>
        </w:rPr>
        <w:t>Назначить      школьным      координатором      по      формированию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и</w:t>
      </w:r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оценке</w:t>
      </w:r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функциональной</w:t>
      </w:r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грамотности</w:t>
      </w:r>
      <w:r w:rsidRPr="00417D21">
        <w:rPr>
          <w:spacing w:val="1"/>
          <w:sz w:val="26"/>
          <w:szCs w:val="26"/>
        </w:rPr>
        <w:t xml:space="preserve"> </w:t>
      </w:r>
      <w:r w:rsidR="00FD4AA3">
        <w:rPr>
          <w:sz w:val="26"/>
          <w:szCs w:val="26"/>
        </w:rPr>
        <w:t>Гордееву И.А.</w:t>
      </w:r>
      <w:r w:rsidRPr="00417D21">
        <w:rPr>
          <w:sz w:val="26"/>
          <w:szCs w:val="26"/>
        </w:rPr>
        <w:t>.,</w:t>
      </w:r>
      <w:r w:rsidRPr="00417D21">
        <w:rPr>
          <w:spacing w:val="-4"/>
          <w:sz w:val="26"/>
          <w:szCs w:val="26"/>
        </w:rPr>
        <w:t xml:space="preserve"> </w:t>
      </w:r>
      <w:r w:rsidRPr="00417D21">
        <w:rPr>
          <w:sz w:val="26"/>
          <w:szCs w:val="26"/>
        </w:rPr>
        <w:t>заместителя</w:t>
      </w:r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директора.</w:t>
      </w:r>
    </w:p>
    <w:p w:rsidR="004F2F08" w:rsidRPr="00417D21" w:rsidRDefault="000D2425">
      <w:pPr>
        <w:pStyle w:val="a4"/>
        <w:numPr>
          <w:ilvl w:val="0"/>
          <w:numId w:val="1"/>
        </w:numPr>
        <w:tabs>
          <w:tab w:val="left" w:pos="1108"/>
        </w:tabs>
        <w:spacing w:line="321" w:lineRule="exact"/>
        <w:ind w:left="1107" w:hanging="282"/>
        <w:jc w:val="both"/>
        <w:rPr>
          <w:sz w:val="26"/>
          <w:szCs w:val="26"/>
        </w:rPr>
      </w:pPr>
      <w:r w:rsidRPr="00417D21">
        <w:rPr>
          <w:sz w:val="26"/>
          <w:szCs w:val="26"/>
        </w:rPr>
        <w:t>Заместителю</w:t>
      </w:r>
      <w:r w:rsidRPr="00417D21">
        <w:rPr>
          <w:spacing w:val="-6"/>
          <w:sz w:val="26"/>
          <w:szCs w:val="26"/>
        </w:rPr>
        <w:t xml:space="preserve"> </w:t>
      </w:r>
      <w:r w:rsidRPr="00417D21">
        <w:rPr>
          <w:sz w:val="26"/>
          <w:szCs w:val="26"/>
        </w:rPr>
        <w:t>директора</w:t>
      </w:r>
      <w:r w:rsidRPr="00417D21">
        <w:rPr>
          <w:spacing w:val="-1"/>
          <w:sz w:val="26"/>
          <w:szCs w:val="26"/>
        </w:rPr>
        <w:t xml:space="preserve"> </w:t>
      </w:r>
      <w:r w:rsidR="00FD4AA3">
        <w:rPr>
          <w:sz w:val="26"/>
          <w:szCs w:val="26"/>
        </w:rPr>
        <w:t>Гордеевой И.А.</w:t>
      </w:r>
      <w:r w:rsidRPr="00417D21">
        <w:rPr>
          <w:sz w:val="26"/>
          <w:szCs w:val="26"/>
        </w:rPr>
        <w:t>.:</w:t>
      </w:r>
    </w:p>
    <w:p w:rsidR="004F2F08" w:rsidRPr="00417D21" w:rsidRDefault="000D2425">
      <w:pPr>
        <w:pStyle w:val="a4"/>
        <w:numPr>
          <w:ilvl w:val="1"/>
          <w:numId w:val="1"/>
        </w:numPr>
        <w:tabs>
          <w:tab w:val="left" w:pos="1333"/>
        </w:tabs>
        <w:ind w:right="101" w:firstLine="707"/>
        <w:jc w:val="both"/>
        <w:rPr>
          <w:sz w:val="26"/>
          <w:szCs w:val="26"/>
        </w:rPr>
      </w:pPr>
      <w:r w:rsidRPr="00417D21">
        <w:rPr>
          <w:sz w:val="26"/>
          <w:szCs w:val="26"/>
        </w:rPr>
        <w:t>Обеспечить выполнение мероприятий, направленных на формирование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и</w:t>
      </w:r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оценку</w:t>
      </w:r>
      <w:r w:rsidRPr="00417D21">
        <w:rPr>
          <w:spacing w:val="-6"/>
          <w:sz w:val="26"/>
          <w:szCs w:val="26"/>
        </w:rPr>
        <w:t xml:space="preserve"> </w:t>
      </w:r>
      <w:r w:rsidRPr="00417D21">
        <w:rPr>
          <w:sz w:val="26"/>
          <w:szCs w:val="26"/>
        </w:rPr>
        <w:t>функциональной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грамотности</w:t>
      </w:r>
      <w:r w:rsidRPr="00417D21">
        <w:rPr>
          <w:spacing w:val="-5"/>
          <w:sz w:val="26"/>
          <w:szCs w:val="26"/>
        </w:rPr>
        <w:t xml:space="preserve"> </w:t>
      </w:r>
      <w:r w:rsidRPr="00417D21">
        <w:rPr>
          <w:sz w:val="26"/>
          <w:szCs w:val="26"/>
        </w:rPr>
        <w:t>обучающихся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в</w:t>
      </w:r>
      <w:r w:rsidRPr="00417D21">
        <w:rPr>
          <w:spacing w:val="-5"/>
          <w:sz w:val="26"/>
          <w:szCs w:val="26"/>
        </w:rPr>
        <w:t xml:space="preserve"> </w:t>
      </w:r>
      <w:r w:rsidRPr="00417D21">
        <w:rPr>
          <w:sz w:val="26"/>
          <w:szCs w:val="26"/>
        </w:rPr>
        <w:t>2023-2024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учебном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году.</w:t>
      </w:r>
    </w:p>
    <w:p w:rsidR="004F2F08" w:rsidRPr="00417D21" w:rsidRDefault="000D2425">
      <w:pPr>
        <w:pStyle w:val="a4"/>
        <w:numPr>
          <w:ilvl w:val="1"/>
          <w:numId w:val="1"/>
        </w:numPr>
        <w:tabs>
          <w:tab w:val="left" w:pos="1326"/>
        </w:tabs>
        <w:spacing w:before="1"/>
        <w:ind w:right="99" w:firstLine="707"/>
        <w:jc w:val="both"/>
        <w:rPr>
          <w:sz w:val="26"/>
          <w:szCs w:val="26"/>
        </w:rPr>
      </w:pPr>
      <w:r w:rsidRPr="00417D21">
        <w:rPr>
          <w:sz w:val="26"/>
          <w:szCs w:val="26"/>
        </w:rPr>
        <w:t>Довести информацию о мероприятиях, направленных на формирование</w:t>
      </w:r>
      <w:r w:rsidRPr="00417D21">
        <w:rPr>
          <w:spacing w:val="-67"/>
          <w:sz w:val="26"/>
          <w:szCs w:val="26"/>
        </w:rPr>
        <w:t xml:space="preserve"> </w:t>
      </w:r>
      <w:r w:rsidRPr="00417D21">
        <w:rPr>
          <w:sz w:val="26"/>
          <w:szCs w:val="26"/>
        </w:rPr>
        <w:t>и оценку функциональной грамотности обучающихся в 2023-2024 учебном году,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до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сведения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педагогических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работников,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обучающихся,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родителей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(законных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представителей),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в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том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числе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путём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размещения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информации</w:t>
      </w:r>
      <w:r w:rsidRPr="00417D21">
        <w:rPr>
          <w:spacing w:val="71"/>
          <w:sz w:val="26"/>
          <w:szCs w:val="26"/>
        </w:rPr>
        <w:t xml:space="preserve"> </w:t>
      </w:r>
      <w:r w:rsidRPr="00417D21">
        <w:rPr>
          <w:sz w:val="26"/>
          <w:szCs w:val="26"/>
        </w:rPr>
        <w:t>на</w:t>
      </w:r>
      <w:r w:rsidRPr="00417D21">
        <w:rPr>
          <w:spacing w:val="1"/>
          <w:sz w:val="26"/>
          <w:szCs w:val="26"/>
        </w:rPr>
        <w:t xml:space="preserve"> </w:t>
      </w:r>
      <w:r w:rsidRPr="00417D21">
        <w:rPr>
          <w:sz w:val="26"/>
          <w:szCs w:val="26"/>
        </w:rPr>
        <w:t>информационном</w:t>
      </w:r>
      <w:r w:rsidRPr="00417D21">
        <w:rPr>
          <w:spacing w:val="-1"/>
          <w:sz w:val="26"/>
          <w:szCs w:val="26"/>
        </w:rPr>
        <w:t xml:space="preserve"> </w:t>
      </w:r>
      <w:r w:rsidRPr="00417D21">
        <w:rPr>
          <w:sz w:val="26"/>
          <w:szCs w:val="26"/>
        </w:rPr>
        <w:t>стенде.</w:t>
      </w:r>
    </w:p>
    <w:p w:rsidR="004F2F08" w:rsidRPr="00417D21" w:rsidRDefault="000D2425">
      <w:pPr>
        <w:pStyle w:val="a4"/>
        <w:numPr>
          <w:ilvl w:val="0"/>
          <w:numId w:val="1"/>
        </w:numPr>
        <w:tabs>
          <w:tab w:val="left" w:pos="1020"/>
        </w:tabs>
        <w:spacing w:line="321" w:lineRule="exact"/>
        <w:ind w:left="1019" w:hanging="352"/>
        <w:jc w:val="both"/>
        <w:rPr>
          <w:sz w:val="26"/>
          <w:szCs w:val="26"/>
        </w:rPr>
      </w:pPr>
      <w:r w:rsidRPr="00417D21">
        <w:rPr>
          <w:sz w:val="26"/>
          <w:szCs w:val="26"/>
        </w:rPr>
        <w:t>Контроль</w:t>
      </w:r>
      <w:r w:rsidRPr="00417D21">
        <w:rPr>
          <w:spacing w:val="-4"/>
          <w:sz w:val="26"/>
          <w:szCs w:val="26"/>
        </w:rPr>
        <w:t xml:space="preserve"> </w:t>
      </w:r>
      <w:r w:rsidRPr="00417D21">
        <w:rPr>
          <w:sz w:val="26"/>
          <w:szCs w:val="26"/>
        </w:rPr>
        <w:t>исполнения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настоящего</w:t>
      </w:r>
      <w:r w:rsidRPr="00417D21">
        <w:rPr>
          <w:spacing w:val="-1"/>
          <w:sz w:val="26"/>
          <w:szCs w:val="26"/>
        </w:rPr>
        <w:t xml:space="preserve"> </w:t>
      </w:r>
      <w:r w:rsidRPr="00417D21">
        <w:rPr>
          <w:sz w:val="26"/>
          <w:szCs w:val="26"/>
        </w:rPr>
        <w:t>приказа</w:t>
      </w:r>
      <w:r w:rsidRPr="00417D21">
        <w:rPr>
          <w:spacing w:val="-5"/>
          <w:sz w:val="26"/>
          <w:szCs w:val="26"/>
        </w:rPr>
        <w:t xml:space="preserve"> </w:t>
      </w:r>
      <w:r w:rsidRPr="00417D21">
        <w:rPr>
          <w:sz w:val="26"/>
          <w:szCs w:val="26"/>
        </w:rPr>
        <w:t>оставляю</w:t>
      </w:r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за</w:t>
      </w:r>
      <w:r w:rsidRPr="00417D21">
        <w:rPr>
          <w:spacing w:val="-4"/>
          <w:sz w:val="26"/>
          <w:szCs w:val="26"/>
        </w:rPr>
        <w:t xml:space="preserve"> </w:t>
      </w:r>
      <w:r w:rsidRPr="00417D21">
        <w:rPr>
          <w:sz w:val="26"/>
          <w:szCs w:val="26"/>
        </w:rPr>
        <w:t>собой.</w:t>
      </w:r>
    </w:p>
    <w:p w:rsidR="004F2F08" w:rsidRPr="00417D21" w:rsidRDefault="004F2F08">
      <w:pPr>
        <w:pStyle w:val="a3"/>
        <w:rPr>
          <w:sz w:val="26"/>
          <w:szCs w:val="26"/>
        </w:rPr>
      </w:pPr>
    </w:p>
    <w:p w:rsidR="004F2F08" w:rsidRPr="00417D21" w:rsidRDefault="004F2F08">
      <w:pPr>
        <w:pStyle w:val="a3"/>
        <w:spacing w:before="6"/>
        <w:rPr>
          <w:sz w:val="26"/>
          <w:szCs w:val="26"/>
        </w:rPr>
      </w:pPr>
    </w:p>
    <w:p w:rsidR="00417D21" w:rsidRPr="00417D21" w:rsidRDefault="00FB7EA0" w:rsidP="00417D21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36830</wp:posOffset>
            </wp:positionV>
            <wp:extent cx="1362075" cy="1323975"/>
            <wp:effectExtent l="19050" t="0" r="9525" b="0"/>
            <wp:wrapNone/>
            <wp:docPr id="1" name="Рисунок 3" descr="C:\Users\ScholN\Desktop\отчёт 1 четвер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lN\Desktop\отчёт 1 четвер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CCFD8"/>
                        </a:clrFrom>
                        <a:clrTo>
                          <a:srgbClr val="CCCFD8">
                            <a:alpha val="0"/>
                          </a:srgbClr>
                        </a:clrTo>
                      </a:clrChange>
                    </a:blip>
                    <a:srcRect l="8314" t="8142" r="14088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D21" w:rsidRPr="00417D21" w:rsidRDefault="00417D21" w:rsidP="00417D21">
      <w:pPr>
        <w:rPr>
          <w:b/>
          <w:sz w:val="26"/>
          <w:szCs w:val="26"/>
        </w:rPr>
      </w:pPr>
    </w:p>
    <w:p w:rsidR="00417D21" w:rsidRPr="00417D21" w:rsidRDefault="00417D21" w:rsidP="00417D21">
      <w:pPr>
        <w:rPr>
          <w:b/>
          <w:sz w:val="26"/>
          <w:szCs w:val="26"/>
        </w:rPr>
      </w:pPr>
    </w:p>
    <w:p w:rsidR="00417D21" w:rsidRPr="00417D21" w:rsidRDefault="00417D21" w:rsidP="00417D21">
      <w:pPr>
        <w:jc w:val="center"/>
        <w:rPr>
          <w:b/>
          <w:sz w:val="26"/>
          <w:szCs w:val="26"/>
        </w:rPr>
      </w:pPr>
      <w:r w:rsidRPr="00417D21">
        <w:rPr>
          <w:b/>
          <w:sz w:val="26"/>
          <w:szCs w:val="26"/>
        </w:rPr>
        <w:t xml:space="preserve">Директор  школы </w:t>
      </w:r>
      <w:r w:rsidR="00FB7EA0" w:rsidRPr="00FB7EA0">
        <w:rPr>
          <w:b/>
          <w:sz w:val="26"/>
          <w:szCs w:val="26"/>
        </w:rPr>
        <w:drawing>
          <wp:inline distT="0" distB="0" distL="0" distR="0">
            <wp:extent cx="828675" cy="386177"/>
            <wp:effectExtent l="19050" t="19050" r="28575" b="13873"/>
            <wp:docPr id="2" name="Рисунок 2" descr="C:\Users\ScholN\Desktop\отчёт 1 четвер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lN\Desktop\отчёт 1 четвер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9DF"/>
                        </a:clrFrom>
                        <a:clrTo>
                          <a:srgbClr val="D4D9DF">
                            <a:alpha val="0"/>
                          </a:srgbClr>
                        </a:clrTo>
                      </a:clrChange>
                    </a:blip>
                    <a:srcRect l="3848" t="21301" r="3474" b="1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61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D21">
        <w:rPr>
          <w:b/>
          <w:sz w:val="26"/>
          <w:szCs w:val="26"/>
        </w:rPr>
        <w:t xml:space="preserve">                 </w:t>
      </w:r>
      <w:r w:rsidR="00FD4AA3">
        <w:rPr>
          <w:b/>
          <w:sz w:val="26"/>
          <w:szCs w:val="26"/>
        </w:rPr>
        <w:t>В.П.Гордеев</w:t>
      </w:r>
    </w:p>
    <w:p w:rsidR="00417D21" w:rsidRDefault="00417D21">
      <w:pPr>
        <w:rPr>
          <w:sz w:val="26"/>
          <w:szCs w:val="26"/>
        </w:rPr>
      </w:pPr>
    </w:p>
    <w:p w:rsidR="00417D21" w:rsidRDefault="00417D21">
      <w:pPr>
        <w:rPr>
          <w:sz w:val="26"/>
          <w:szCs w:val="26"/>
        </w:rPr>
      </w:pPr>
    </w:p>
    <w:p w:rsidR="00417D21" w:rsidRPr="00417D21" w:rsidRDefault="00417D21">
      <w:pPr>
        <w:rPr>
          <w:sz w:val="26"/>
          <w:szCs w:val="26"/>
        </w:rPr>
        <w:sectPr w:rsidR="00417D21" w:rsidRPr="00417D21">
          <w:type w:val="continuous"/>
          <w:pgSz w:w="11910" w:h="16840"/>
          <w:pgMar w:top="620" w:right="520" w:bottom="280" w:left="1300" w:header="720" w:footer="720" w:gutter="0"/>
          <w:cols w:space="720"/>
        </w:sectPr>
      </w:pPr>
    </w:p>
    <w:p w:rsidR="004F2F08" w:rsidRPr="00417D21" w:rsidRDefault="004F2F08">
      <w:pPr>
        <w:pStyle w:val="a3"/>
        <w:rPr>
          <w:sz w:val="26"/>
          <w:szCs w:val="26"/>
        </w:rPr>
      </w:pPr>
    </w:p>
    <w:p w:rsidR="00FD4AA3" w:rsidRPr="00FD4AA3" w:rsidRDefault="00D4691E" w:rsidP="00D4691E">
      <w:pPr>
        <w:pStyle w:val="a3"/>
        <w:spacing w:before="3"/>
        <w:jc w:val="right"/>
        <w:rPr>
          <w:b/>
          <w:sz w:val="26"/>
          <w:szCs w:val="26"/>
        </w:rPr>
      </w:pPr>
      <w:r w:rsidRPr="00FD4AA3">
        <w:rPr>
          <w:b/>
          <w:sz w:val="26"/>
          <w:szCs w:val="26"/>
        </w:rPr>
        <w:t>Приложение 1</w:t>
      </w:r>
    </w:p>
    <w:p w:rsidR="004F2F08" w:rsidRPr="00417D21" w:rsidRDefault="00D4691E" w:rsidP="00D4691E">
      <w:pPr>
        <w:pStyle w:val="a3"/>
        <w:spacing w:before="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приказу</w:t>
      </w:r>
      <w:r w:rsidR="00FD4AA3">
        <w:rPr>
          <w:sz w:val="26"/>
          <w:szCs w:val="26"/>
        </w:rPr>
        <w:t xml:space="preserve"> № 105 от 01.09.2023 года</w:t>
      </w:r>
    </w:p>
    <w:p w:rsidR="00417D21" w:rsidRDefault="00417D21">
      <w:pPr>
        <w:pStyle w:val="1"/>
        <w:ind w:left="3483" w:right="0"/>
        <w:jc w:val="left"/>
        <w:rPr>
          <w:sz w:val="26"/>
          <w:szCs w:val="26"/>
        </w:rPr>
      </w:pPr>
    </w:p>
    <w:p w:rsidR="004F2F08" w:rsidRPr="00417D21" w:rsidRDefault="000D2425">
      <w:pPr>
        <w:pStyle w:val="1"/>
        <w:ind w:left="3483" w:right="0"/>
        <w:jc w:val="left"/>
        <w:rPr>
          <w:sz w:val="26"/>
          <w:szCs w:val="26"/>
        </w:rPr>
      </w:pPr>
      <w:r w:rsidRPr="00417D21">
        <w:rPr>
          <w:sz w:val="26"/>
          <w:szCs w:val="26"/>
        </w:rPr>
        <w:t>План</w:t>
      </w:r>
      <w:r w:rsidRPr="00417D21">
        <w:rPr>
          <w:spacing w:val="-7"/>
          <w:sz w:val="26"/>
          <w:szCs w:val="26"/>
        </w:rPr>
        <w:t xml:space="preserve"> </w:t>
      </w:r>
      <w:r w:rsidRPr="00417D21">
        <w:rPr>
          <w:sz w:val="26"/>
          <w:szCs w:val="26"/>
        </w:rPr>
        <w:t>мероприятий,</w:t>
      </w:r>
      <w:r w:rsidRPr="00417D21">
        <w:rPr>
          <w:spacing w:val="-4"/>
          <w:sz w:val="26"/>
          <w:szCs w:val="26"/>
        </w:rPr>
        <w:t xml:space="preserve"> </w:t>
      </w:r>
      <w:r w:rsidRPr="00417D21">
        <w:rPr>
          <w:sz w:val="26"/>
          <w:szCs w:val="26"/>
        </w:rPr>
        <w:t>направленный</w:t>
      </w:r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на</w:t>
      </w:r>
      <w:r w:rsidRPr="00417D21">
        <w:rPr>
          <w:spacing w:val="-4"/>
          <w:sz w:val="26"/>
          <w:szCs w:val="26"/>
        </w:rPr>
        <w:t xml:space="preserve"> </w:t>
      </w:r>
      <w:r w:rsidRPr="00417D21">
        <w:rPr>
          <w:sz w:val="26"/>
          <w:szCs w:val="26"/>
        </w:rPr>
        <w:t>формирование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и</w:t>
      </w:r>
      <w:r w:rsidRPr="00417D21">
        <w:rPr>
          <w:spacing w:val="-5"/>
          <w:sz w:val="26"/>
          <w:szCs w:val="26"/>
        </w:rPr>
        <w:t xml:space="preserve"> </w:t>
      </w:r>
      <w:r w:rsidRPr="00417D21">
        <w:rPr>
          <w:sz w:val="26"/>
          <w:szCs w:val="26"/>
        </w:rPr>
        <w:t>оценку</w:t>
      </w:r>
      <w:r w:rsidR="00D4691E">
        <w:rPr>
          <w:sz w:val="26"/>
          <w:szCs w:val="26"/>
        </w:rPr>
        <w:t xml:space="preserve"> </w:t>
      </w:r>
    </w:p>
    <w:p w:rsidR="004F2F08" w:rsidRDefault="000D2425">
      <w:pPr>
        <w:pStyle w:val="1"/>
        <w:ind w:left="3008" w:right="0"/>
        <w:jc w:val="left"/>
        <w:rPr>
          <w:sz w:val="26"/>
          <w:szCs w:val="26"/>
        </w:rPr>
      </w:pPr>
      <w:r w:rsidRPr="00417D21">
        <w:rPr>
          <w:sz w:val="26"/>
          <w:szCs w:val="26"/>
        </w:rPr>
        <w:t>функциональной</w:t>
      </w:r>
      <w:r w:rsidRPr="00417D21">
        <w:rPr>
          <w:spacing w:val="-4"/>
          <w:sz w:val="26"/>
          <w:szCs w:val="26"/>
        </w:rPr>
        <w:t xml:space="preserve"> </w:t>
      </w:r>
      <w:r w:rsidRPr="00417D21">
        <w:rPr>
          <w:sz w:val="26"/>
          <w:szCs w:val="26"/>
        </w:rPr>
        <w:t>грамотности</w:t>
      </w:r>
      <w:r w:rsidRPr="00417D21">
        <w:rPr>
          <w:spacing w:val="-3"/>
          <w:sz w:val="26"/>
          <w:szCs w:val="26"/>
        </w:rPr>
        <w:t xml:space="preserve"> </w:t>
      </w:r>
      <w:proofErr w:type="gramStart"/>
      <w:r w:rsidRPr="00417D21">
        <w:rPr>
          <w:sz w:val="26"/>
          <w:szCs w:val="26"/>
        </w:rPr>
        <w:t>обучающихся</w:t>
      </w:r>
      <w:proofErr w:type="gramEnd"/>
      <w:r w:rsidRPr="00417D21">
        <w:rPr>
          <w:spacing w:val="-3"/>
          <w:sz w:val="26"/>
          <w:szCs w:val="26"/>
        </w:rPr>
        <w:t xml:space="preserve"> </w:t>
      </w:r>
      <w:r w:rsidRPr="00417D21">
        <w:rPr>
          <w:sz w:val="26"/>
          <w:szCs w:val="26"/>
        </w:rPr>
        <w:t>в</w:t>
      </w:r>
      <w:r w:rsidRPr="00417D21">
        <w:rPr>
          <w:spacing w:val="-4"/>
          <w:sz w:val="26"/>
          <w:szCs w:val="26"/>
        </w:rPr>
        <w:t xml:space="preserve"> </w:t>
      </w:r>
      <w:r w:rsidRPr="00417D21">
        <w:rPr>
          <w:sz w:val="26"/>
          <w:szCs w:val="26"/>
        </w:rPr>
        <w:t>2023-2024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учебном</w:t>
      </w:r>
      <w:r w:rsidRPr="00417D21">
        <w:rPr>
          <w:spacing w:val="-2"/>
          <w:sz w:val="26"/>
          <w:szCs w:val="26"/>
        </w:rPr>
        <w:t xml:space="preserve"> </w:t>
      </w:r>
      <w:r w:rsidRPr="00417D21">
        <w:rPr>
          <w:sz w:val="26"/>
          <w:szCs w:val="26"/>
        </w:rPr>
        <w:t>году</w:t>
      </w:r>
    </w:p>
    <w:p w:rsidR="00FD4AA3" w:rsidRDefault="00FD4AA3">
      <w:pPr>
        <w:pStyle w:val="1"/>
        <w:ind w:left="3008" w:right="0"/>
        <w:jc w:val="left"/>
        <w:rPr>
          <w:sz w:val="26"/>
          <w:szCs w:val="26"/>
        </w:rPr>
      </w:pP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t xml:space="preserve">                                          Цель: </w:t>
      </w:r>
      <w:r w:rsidRPr="00FD4AA3">
        <w:rPr>
          <w:b w:val="0"/>
        </w:rPr>
        <w:t xml:space="preserve">повышение качества образования: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 w:rsidRPr="00FD4AA3">
        <w:t xml:space="preserve">                                           Задачи:</w:t>
      </w:r>
      <w:r w:rsidRPr="00FD4AA3">
        <w:rPr>
          <w:b w:val="0"/>
        </w:rPr>
        <w:t xml:space="preserve">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 </w:t>
      </w:r>
      <w:r w:rsidRPr="00FD4AA3">
        <w:rPr>
          <w:b w:val="0"/>
        </w:rPr>
        <w:t xml:space="preserve">1. Работать по обеспечению модернизации содержания образования в соответствии с обновленным ФГОС ООО, НОО.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 </w:t>
      </w:r>
      <w:r w:rsidRPr="00FD4AA3">
        <w:rPr>
          <w:b w:val="0"/>
        </w:rPr>
        <w:t xml:space="preserve">2. Формировать способности обучающихся применять полученные в школе знания и умения для решения </w:t>
      </w:r>
      <w:proofErr w:type="spellStart"/>
      <w:r w:rsidRPr="00FD4AA3">
        <w:rPr>
          <w:b w:val="0"/>
        </w:rPr>
        <w:t>учебнопрактических</w:t>
      </w:r>
      <w:proofErr w:type="spellEnd"/>
      <w:r w:rsidRPr="00FD4AA3">
        <w:rPr>
          <w:b w:val="0"/>
        </w:rPr>
        <w:t xml:space="preserve"> и учебно-познавательных задач.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  </w:t>
      </w:r>
      <w:r w:rsidRPr="00FD4AA3">
        <w:rPr>
          <w:b w:val="0"/>
        </w:rPr>
        <w:t xml:space="preserve">3. Выявить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FD4AA3">
        <w:rPr>
          <w:b w:val="0"/>
        </w:rPr>
        <w:t>выполнения задачи повышения качества образования</w:t>
      </w:r>
      <w:proofErr w:type="gramEnd"/>
      <w:r w:rsidRPr="00FD4AA3">
        <w:rPr>
          <w:b w:val="0"/>
        </w:rPr>
        <w:t xml:space="preserve">.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  </w:t>
      </w:r>
      <w:r w:rsidRPr="00FD4AA3">
        <w:rPr>
          <w:b w:val="0"/>
        </w:rPr>
        <w:t xml:space="preserve">4. Использовать различные механизмы для реализации системы мер по формированию функциональной грамотности обучающихся.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</w:t>
      </w:r>
      <w:r w:rsidRPr="00FD4AA3">
        <w:rPr>
          <w:b w:val="0"/>
        </w:rPr>
        <w:t xml:space="preserve">5. Совершенствовать содержание учебно-методического комплекса образовательного процесса.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</w:t>
      </w:r>
      <w:r w:rsidRPr="00FD4AA3">
        <w:rPr>
          <w:b w:val="0"/>
        </w:rPr>
        <w:t xml:space="preserve">6. Способствовать развитию системы оценки и мониторинга качества образования </w:t>
      </w:r>
      <w:proofErr w:type="gramStart"/>
      <w:r w:rsidRPr="00FD4AA3">
        <w:rPr>
          <w:b w:val="0"/>
        </w:rPr>
        <w:t>обучающихся</w:t>
      </w:r>
      <w:proofErr w:type="gramEnd"/>
      <w:r w:rsidRPr="00FD4AA3">
        <w:rPr>
          <w:b w:val="0"/>
        </w:rPr>
        <w:t xml:space="preserve">.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</w:t>
      </w:r>
      <w:r w:rsidRPr="00FD4AA3">
        <w:rPr>
          <w:b w:val="0"/>
        </w:rPr>
        <w:t xml:space="preserve">7. Пополнить и актуализировать банк заданий и </w:t>
      </w:r>
      <w:proofErr w:type="spellStart"/>
      <w:r w:rsidRPr="00FD4AA3">
        <w:rPr>
          <w:b w:val="0"/>
        </w:rPr>
        <w:t>межпредметных</w:t>
      </w:r>
      <w:proofErr w:type="spellEnd"/>
      <w:r w:rsidRPr="00FD4AA3">
        <w:rPr>
          <w:b w:val="0"/>
        </w:rPr>
        <w:t xml:space="preserve"> технологий для формирования функциональной грамотности обучающихся.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    </w:t>
      </w:r>
      <w:r w:rsidRPr="00FD4AA3">
        <w:rPr>
          <w:b w:val="0"/>
        </w:rPr>
        <w:t xml:space="preserve">8. Улучшить качество внеурочной и внеклассной работы. </w:t>
      </w:r>
    </w:p>
    <w:p w:rsidR="00FD4AA3" w:rsidRDefault="00FD4AA3" w:rsidP="00FD4AA3">
      <w:pPr>
        <w:pStyle w:val="1"/>
        <w:ind w:left="1276" w:right="0" w:hanging="2157"/>
        <w:jc w:val="both"/>
      </w:pPr>
      <w:r>
        <w:rPr>
          <w:b w:val="0"/>
        </w:rPr>
        <w:t xml:space="preserve">                                     </w:t>
      </w:r>
      <w:r w:rsidRPr="00FD4AA3">
        <w:t xml:space="preserve">Ожидаемые результаты: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t xml:space="preserve">                                          </w:t>
      </w:r>
      <w:r w:rsidRPr="00FD4AA3">
        <w:rPr>
          <w:b w:val="0"/>
        </w:rPr>
        <w:t xml:space="preserve">1. Создание условий для формирования функциональной грамотности обучающихся.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      </w:t>
      </w:r>
      <w:r w:rsidRPr="00FD4AA3">
        <w:rPr>
          <w:b w:val="0"/>
        </w:rPr>
        <w:t>2. Пополненный и актуализированный банк заданий и лучших педагогических практик для формирования функциональной грамотности обучающихся.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     </w:t>
      </w:r>
      <w:r w:rsidRPr="00FD4AA3">
        <w:rPr>
          <w:b w:val="0"/>
        </w:rPr>
        <w:t xml:space="preserve"> 3. Повышение уровня профессиональной компетентности педагогов по вопросу формирования функциональной грамотности обучающихся. </w:t>
      </w: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  <w:r>
        <w:rPr>
          <w:b w:val="0"/>
        </w:rPr>
        <w:t xml:space="preserve">                                         </w:t>
      </w:r>
      <w:r w:rsidRPr="00FD4AA3">
        <w:rPr>
          <w:b w:val="0"/>
        </w:rPr>
        <w:t>4. Повышение качества образования.</w:t>
      </w:r>
    </w:p>
    <w:p w:rsidR="00FB7EA0" w:rsidRDefault="00FB7EA0" w:rsidP="00FD4AA3">
      <w:pPr>
        <w:pStyle w:val="1"/>
        <w:ind w:left="1276" w:right="0" w:hanging="2157"/>
        <w:jc w:val="both"/>
        <w:rPr>
          <w:b w:val="0"/>
        </w:rPr>
      </w:pP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</w:p>
    <w:p w:rsidR="00FD4AA3" w:rsidRDefault="00FD4AA3" w:rsidP="00FD4AA3">
      <w:pPr>
        <w:pStyle w:val="1"/>
        <w:ind w:left="1276" w:right="0" w:hanging="2157"/>
        <w:jc w:val="both"/>
        <w:rPr>
          <w:b w:val="0"/>
        </w:rPr>
      </w:pPr>
    </w:p>
    <w:p w:rsidR="00FD4AA3" w:rsidRPr="00FD4AA3" w:rsidRDefault="00FD4AA3" w:rsidP="00FD4AA3">
      <w:pPr>
        <w:pStyle w:val="1"/>
        <w:ind w:left="1276" w:right="0" w:hanging="2157"/>
        <w:jc w:val="both"/>
        <w:rPr>
          <w:b w:val="0"/>
          <w:sz w:val="26"/>
          <w:szCs w:val="26"/>
        </w:rPr>
      </w:pPr>
    </w:p>
    <w:p w:rsidR="004F2F08" w:rsidRPr="00FD4AA3" w:rsidRDefault="004F2F08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864"/>
        <w:gridCol w:w="4066"/>
        <w:gridCol w:w="2273"/>
      </w:tblGrid>
      <w:tr w:rsidR="004F2F08" w:rsidRPr="00417D21">
        <w:trPr>
          <w:trHeight w:val="275"/>
        </w:trPr>
        <w:tc>
          <w:tcPr>
            <w:tcW w:w="540" w:type="dxa"/>
          </w:tcPr>
          <w:p w:rsidR="004F2F08" w:rsidRPr="00417D21" w:rsidRDefault="000D2425" w:rsidP="00417D21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417D21">
              <w:rPr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7864" w:type="dxa"/>
          </w:tcPr>
          <w:p w:rsidR="004F2F08" w:rsidRPr="00417D21" w:rsidRDefault="000D2425" w:rsidP="00417D21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417D21">
              <w:rPr>
                <w:b/>
                <w:sz w:val="26"/>
                <w:szCs w:val="26"/>
              </w:rPr>
              <w:t>Мероприяти</w:t>
            </w:r>
            <w:r w:rsidR="00417D21">
              <w:rPr>
                <w:b/>
                <w:sz w:val="26"/>
                <w:szCs w:val="26"/>
              </w:rPr>
              <w:t>я</w:t>
            </w:r>
          </w:p>
        </w:tc>
        <w:tc>
          <w:tcPr>
            <w:tcW w:w="4066" w:type="dxa"/>
          </w:tcPr>
          <w:p w:rsidR="004F2F08" w:rsidRPr="00417D21" w:rsidRDefault="000D2425" w:rsidP="00417D21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417D21">
              <w:rPr>
                <w:b/>
                <w:sz w:val="26"/>
                <w:szCs w:val="26"/>
              </w:rPr>
              <w:t>Исполнители</w:t>
            </w:r>
            <w:r w:rsidRPr="00417D2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17D21">
              <w:rPr>
                <w:b/>
                <w:sz w:val="26"/>
                <w:szCs w:val="26"/>
              </w:rPr>
              <w:t>и</w:t>
            </w:r>
            <w:r w:rsidRPr="00417D2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17D21"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2273" w:type="dxa"/>
          </w:tcPr>
          <w:p w:rsidR="004F2F08" w:rsidRPr="00417D21" w:rsidRDefault="000D2425" w:rsidP="00417D21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417D21">
              <w:rPr>
                <w:b/>
                <w:sz w:val="26"/>
                <w:szCs w:val="26"/>
              </w:rPr>
              <w:t>Сроки</w:t>
            </w:r>
          </w:p>
        </w:tc>
      </w:tr>
      <w:tr w:rsidR="004F2F08" w:rsidRPr="00FB7EA0">
        <w:trPr>
          <w:trHeight w:val="830"/>
        </w:trPr>
        <w:tc>
          <w:tcPr>
            <w:tcW w:w="540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1.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822"/>
                <w:tab w:val="left" w:pos="2949"/>
                <w:tab w:val="left" w:pos="4018"/>
                <w:tab w:val="left" w:pos="5484"/>
                <w:tab w:val="left" w:pos="7049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Актуализация</w:t>
            </w:r>
            <w:r w:rsidRPr="00FB7EA0">
              <w:rPr>
                <w:sz w:val="26"/>
                <w:szCs w:val="26"/>
              </w:rPr>
              <w:tab/>
              <w:t>учетных</w:t>
            </w:r>
            <w:r w:rsidRPr="00FB7EA0">
              <w:rPr>
                <w:sz w:val="26"/>
                <w:szCs w:val="26"/>
              </w:rPr>
              <w:tab/>
              <w:t>записей</w:t>
            </w:r>
            <w:r w:rsidRPr="00FB7EA0">
              <w:rPr>
                <w:sz w:val="26"/>
                <w:szCs w:val="26"/>
              </w:rPr>
              <w:tab/>
              <w:t>Российской</w:t>
            </w:r>
            <w:r w:rsidRPr="00FB7EA0">
              <w:rPr>
                <w:sz w:val="26"/>
                <w:szCs w:val="26"/>
              </w:rPr>
              <w:tab/>
              <w:t>электронной</w:t>
            </w:r>
            <w:r w:rsidRPr="00FB7EA0">
              <w:rPr>
                <w:sz w:val="26"/>
                <w:szCs w:val="26"/>
              </w:rPr>
              <w:tab/>
            </w:r>
            <w:r w:rsidRPr="00FB7EA0">
              <w:rPr>
                <w:spacing w:val="-2"/>
                <w:sz w:val="26"/>
                <w:szCs w:val="26"/>
              </w:rPr>
              <w:t>школы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="00417D21" w:rsidRPr="00FB7EA0">
              <w:rPr>
                <w:spacing w:val="-57"/>
                <w:sz w:val="26"/>
                <w:szCs w:val="26"/>
              </w:rPr>
              <w:t xml:space="preserve">         </w:t>
            </w:r>
            <w:r w:rsidRPr="00FB7EA0">
              <w:rPr>
                <w:sz w:val="26"/>
                <w:szCs w:val="26"/>
              </w:rPr>
              <w:t>педагогов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и обучающихся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классные</w:t>
            </w:r>
            <w:r w:rsidRPr="00FB7EA0">
              <w:rPr>
                <w:spacing w:val="-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руководители,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педагоги-предметники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23 октября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FD4AA3" w:rsidRPr="00FB7EA0">
        <w:trPr>
          <w:trHeight w:val="830"/>
        </w:trPr>
        <w:tc>
          <w:tcPr>
            <w:tcW w:w="540" w:type="dxa"/>
          </w:tcPr>
          <w:p w:rsidR="00FD4AA3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2.</w:t>
            </w:r>
          </w:p>
        </w:tc>
        <w:tc>
          <w:tcPr>
            <w:tcW w:w="7864" w:type="dxa"/>
          </w:tcPr>
          <w:p w:rsidR="00FD4AA3" w:rsidRPr="00FB7EA0" w:rsidRDefault="00FD4AA3" w:rsidP="00417D21">
            <w:pPr>
              <w:pStyle w:val="TableParagraph"/>
              <w:tabs>
                <w:tab w:val="left" w:pos="1822"/>
                <w:tab w:val="left" w:pos="2949"/>
                <w:tab w:val="left" w:pos="4018"/>
                <w:tab w:val="left" w:pos="5484"/>
                <w:tab w:val="left" w:pos="7049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 xml:space="preserve">Формирование рабочей группы общеобразовательной организации по формированию (развитию) функциональной грамотности (далее – ФГ) </w:t>
            </w:r>
            <w:proofErr w:type="gramStart"/>
            <w:r w:rsidRPr="00FB7EA0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066" w:type="dxa"/>
          </w:tcPr>
          <w:p w:rsidR="00FD4AA3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273" w:type="dxa"/>
          </w:tcPr>
          <w:p w:rsidR="00FD4AA3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 1.09.2023</w:t>
            </w:r>
          </w:p>
        </w:tc>
      </w:tr>
      <w:tr w:rsidR="00FD4AA3" w:rsidRPr="00FB7EA0">
        <w:trPr>
          <w:trHeight w:val="830"/>
        </w:trPr>
        <w:tc>
          <w:tcPr>
            <w:tcW w:w="540" w:type="dxa"/>
          </w:tcPr>
          <w:p w:rsidR="00FD4AA3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3</w:t>
            </w:r>
          </w:p>
        </w:tc>
        <w:tc>
          <w:tcPr>
            <w:tcW w:w="7864" w:type="dxa"/>
          </w:tcPr>
          <w:p w:rsidR="00FD4AA3" w:rsidRPr="00FB7EA0" w:rsidRDefault="00FD4AA3" w:rsidP="00417D21">
            <w:pPr>
              <w:pStyle w:val="TableParagraph"/>
              <w:tabs>
                <w:tab w:val="left" w:pos="1822"/>
                <w:tab w:val="left" w:pos="2949"/>
                <w:tab w:val="left" w:pos="4018"/>
                <w:tab w:val="left" w:pos="5484"/>
                <w:tab w:val="left" w:pos="7049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Разработка и утверждение плана мероприятий по формированию и оценке функциональной грамотности</w:t>
            </w:r>
          </w:p>
        </w:tc>
        <w:tc>
          <w:tcPr>
            <w:tcW w:w="4066" w:type="dxa"/>
          </w:tcPr>
          <w:p w:rsidR="00FD4AA3" w:rsidRPr="00FB7EA0" w:rsidRDefault="00FD4AA3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FD4AA3" w:rsidRPr="00FB7EA0" w:rsidRDefault="00FD4AA3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классные</w:t>
            </w:r>
            <w:r w:rsidRPr="00FB7EA0">
              <w:rPr>
                <w:spacing w:val="-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руководители,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педагоги-предметники</w:t>
            </w:r>
          </w:p>
        </w:tc>
        <w:tc>
          <w:tcPr>
            <w:tcW w:w="2273" w:type="dxa"/>
          </w:tcPr>
          <w:p w:rsidR="00FD4AA3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FD4AA3" w:rsidRPr="00FB7EA0">
        <w:trPr>
          <w:trHeight w:val="830"/>
        </w:trPr>
        <w:tc>
          <w:tcPr>
            <w:tcW w:w="540" w:type="dxa"/>
          </w:tcPr>
          <w:p w:rsidR="00FD4AA3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4</w:t>
            </w:r>
          </w:p>
        </w:tc>
        <w:tc>
          <w:tcPr>
            <w:tcW w:w="7864" w:type="dxa"/>
          </w:tcPr>
          <w:p w:rsidR="00FD4AA3" w:rsidRPr="00FB7EA0" w:rsidRDefault="00FD4AA3" w:rsidP="00417D21">
            <w:pPr>
              <w:pStyle w:val="TableParagraph"/>
              <w:tabs>
                <w:tab w:val="left" w:pos="1822"/>
                <w:tab w:val="left" w:pos="2949"/>
                <w:tab w:val="left" w:pos="4018"/>
                <w:tab w:val="left" w:pos="5484"/>
                <w:tab w:val="left" w:pos="7049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Внесение изменений в ООП и локальные</w:t>
            </w:r>
            <w:r w:rsidR="00FB7EA0" w:rsidRPr="00FB7EA0">
              <w:rPr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 xml:space="preserve">акты ОО на основе федеральных и региональных подходов: </w:t>
            </w:r>
          </w:p>
          <w:p w:rsidR="00FD4AA3" w:rsidRPr="00FB7EA0" w:rsidRDefault="00FD4AA3" w:rsidP="00417D21">
            <w:pPr>
              <w:pStyle w:val="TableParagraph"/>
              <w:tabs>
                <w:tab w:val="left" w:pos="1822"/>
                <w:tab w:val="left" w:pos="2949"/>
                <w:tab w:val="left" w:pos="4018"/>
                <w:tab w:val="left" w:pos="5484"/>
                <w:tab w:val="left" w:pos="7049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-план внеурочной деятельности;</w:t>
            </w:r>
          </w:p>
          <w:p w:rsidR="00FD4AA3" w:rsidRPr="00FB7EA0" w:rsidRDefault="00FD4AA3" w:rsidP="00417D21">
            <w:pPr>
              <w:pStyle w:val="TableParagraph"/>
              <w:tabs>
                <w:tab w:val="left" w:pos="1822"/>
                <w:tab w:val="left" w:pos="2949"/>
                <w:tab w:val="left" w:pos="4018"/>
                <w:tab w:val="left" w:pos="5484"/>
                <w:tab w:val="left" w:pos="7049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 xml:space="preserve"> -программа воспитания и социализации; </w:t>
            </w:r>
          </w:p>
          <w:p w:rsidR="00FD4AA3" w:rsidRPr="00FB7EA0" w:rsidRDefault="00FD4AA3" w:rsidP="00417D21">
            <w:pPr>
              <w:pStyle w:val="TableParagraph"/>
              <w:tabs>
                <w:tab w:val="left" w:pos="1822"/>
                <w:tab w:val="left" w:pos="2949"/>
                <w:tab w:val="left" w:pos="4018"/>
                <w:tab w:val="left" w:pos="5484"/>
                <w:tab w:val="left" w:pos="7049"/>
              </w:tabs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066" w:type="dxa"/>
          </w:tcPr>
          <w:p w:rsidR="00FD4AA3" w:rsidRPr="00FB7EA0" w:rsidRDefault="00FD4AA3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FD4AA3" w:rsidRPr="00FB7EA0" w:rsidRDefault="00FD4AA3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классные</w:t>
            </w:r>
            <w:r w:rsidRPr="00FB7EA0">
              <w:rPr>
                <w:spacing w:val="-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руководители,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педагоги-предметники</w:t>
            </w:r>
          </w:p>
        </w:tc>
        <w:tc>
          <w:tcPr>
            <w:tcW w:w="2273" w:type="dxa"/>
          </w:tcPr>
          <w:p w:rsidR="00FD4AA3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 31 августа</w:t>
            </w:r>
          </w:p>
        </w:tc>
      </w:tr>
      <w:tr w:rsidR="00FD4AA3" w:rsidRPr="00FB7EA0">
        <w:trPr>
          <w:trHeight w:val="830"/>
        </w:trPr>
        <w:tc>
          <w:tcPr>
            <w:tcW w:w="540" w:type="dxa"/>
          </w:tcPr>
          <w:p w:rsidR="00FD4AA3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5</w:t>
            </w:r>
          </w:p>
        </w:tc>
        <w:tc>
          <w:tcPr>
            <w:tcW w:w="7864" w:type="dxa"/>
          </w:tcPr>
          <w:p w:rsidR="00FD4AA3" w:rsidRPr="00FB7EA0" w:rsidRDefault="00FD4AA3" w:rsidP="00417D21">
            <w:pPr>
              <w:pStyle w:val="TableParagraph"/>
              <w:tabs>
                <w:tab w:val="left" w:pos="1822"/>
                <w:tab w:val="left" w:pos="2949"/>
                <w:tab w:val="left" w:pos="4018"/>
                <w:tab w:val="left" w:pos="5484"/>
                <w:tab w:val="left" w:pos="7049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Проведение заседаний школьных методических объединений по формированию и оценке функциональной грамотности обучающихся</w:t>
            </w:r>
          </w:p>
        </w:tc>
        <w:tc>
          <w:tcPr>
            <w:tcW w:w="4066" w:type="dxa"/>
          </w:tcPr>
          <w:p w:rsidR="00FD4AA3" w:rsidRPr="00FB7EA0" w:rsidRDefault="00FD4AA3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:rsidR="00FD4AA3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4F2F08" w:rsidRPr="00FB7EA0">
        <w:trPr>
          <w:trHeight w:val="1103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6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Организовать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работу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по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использованию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учебном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процессе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банка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заданий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для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оценки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функциональной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грамотности,</w:t>
            </w:r>
            <w:r w:rsidRPr="00FB7EA0">
              <w:rPr>
                <w:spacing w:val="6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разработанных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ФГБНУ</w:t>
            </w:r>
            <w:r w:rsidRPr="00FB7EA0">
              <w:rPr>
                <w:spacing w:val="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«Институт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стратегии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развития образования Российской академии</w:t>
            </w:r>
            <w:r w:rsidR="00417D21" w:rsidRPr="00FB7EA0">
              <w:rPr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образования»,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образовательной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платформы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РЭШ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классные</w:t>
            </w:r>
            <w:r w:rsidRPr="00FB7EA0">
              <w:rPr>
                <w:spacing w:val="-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руководители,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педагоги-предметники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течение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1104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7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Участие педагогических работников общеобразовательного учреждения в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методических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совещаниях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по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вопросу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формирования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функциональной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56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обучающихся,</w:t>
            </w:r>
            <w:r w:rsidRPr="00FB7EA0">
              <w:rPr>
                <w:spacing w:val="55"/>
                <w:sz w:val="26"/>
                <w:szCs w:val="26"/>
              </w:rPr>
              <w:t xml:space="preserve"> </w:t>
            </w:r>
            <w:proofErr w:type="gramStart"/>
            <w:r w:rsidRPr="00FB7EA0">
              <w:rPr>
                <w:sz w:val="26"/>
                <w:szCs w:val="26"/>
              </w:rPr>
              <w:t>опубликованным</w:t>
            </w:r>
            <w:proofErr w:type="gramEnd"/>
            <w:r w:rsidRPr="00FB7EA0">
              <w:rPr>
                <w:spacing w:val="5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на</w:t>
            </w:r>
            <w:r w:rsidRPr="00FB7EA0">
              <w:rPr>
                <w:spacing w:val="5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портале</w:t>
            </w:r>
            <w:r w:rsidRPr="00FB7EA0">
              <w:rPr>
                <w:spacing w:val="5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«Единое</w:t>
            </w:r>
            <w:r w:rsidR="00417D21" w:rsidRPr="00FB7EA0">
              <w:rPr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содержание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общего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образования»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классные</w:t>
            </w:r>
            <w:r w:rsidRPr="00FB7EA0">
              <w:rPr>
                <w:spacing w:val="-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руководители,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педагоги-предметники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Ежемесячно</w:t>
            </w:r>
          </w:p>
        </w:tc>
      </w:tr>
      <w:tr w:rsidR="004F2F08" w:rsidRPr="00FB7EA0">
        <w:trPr>
          <w:trHeight w:val="551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8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333"/>
                <w:tab w:val="left" w:pos="3029"/>
                <w:tab w:val="left" w:pos="4127"/>
                <w:tab w:val="left" w:pos="6029"/>
                <w:tab w:val="left" w:pos="7505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Оказание</w:t>
            </w:r>
            <w:r w:rsidRPr="00FB7EA0">
              <w:rPr>
                <w:sz w:val="26"/>
                <w:szCs w:val="26"/>
              </w:rPr>
              <w:tab/>
              <w:t>методической</w:t>
            </w:r>
            <w:r w:rsidRPr="00FB7EA0">
              <w:rPr>
                <w:sz w:val="26"/>
                <w:szCs w:val="26"/>
              </w:rPr>
              <w:tab/>
              <w:t>помощи</w:t>
            </w:r>
            <w:r w:rsidRPr="00FB7EA0">
              <w:rPr>
                <w:sz w:val="26"/>
                <w:szCs w:val="26"/>
              </w:rPr>
              <w:tab/>
              <w:t>педагогическим</w:t>
            </w:r>
            <w:r w:rsidRPr="00FB7EA0">
              <w:rPr>
                <w:sz w:val="26"/>
                <w:szCs w:val="26"/>
              </w:rPr>
              <w:tab/>
              <w:t>работникам</w:t>
            </w:r>
            <w:r w:rsidRPr="00FB7EA0">
              <w:rPr>
                <w:sz w:val="26"/>
                <w:szCs w:val="26"/>
              </w:rPr>
              <w:tab/>
            </w:r>
            <w:proofErr w:type="gramStart"/>
            <w:r w:rsidRPr="00FB7EA0">
              <w:rPr>
                <w:sz w:val="26"/>
                <w:szCs w:val="26"/>
              </w:rPr>
              <w:t>по</w:t>
            </w:r>
            <w:proofErr w:type="gramEnd"/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вопросам</w:t>
            </w:r>
            <w:r w:rsidRPr="00FB7EA0">
              <w:rPr>
                <w:spacing w:val="-6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формирования</w:t>
            </w:r>
            <w:r w:rsidRPr="00FB7EA0">
              <w:rPr>
                <w:spacing w:val="-6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функциональной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FB7EA0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течение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827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9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Участие</w:t>
            </w:r>
            <w:r w:rsidRPr="00FB7EA0">
              <w:rPr>
                <w:spacing w:val="5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администрации</w:t>
            </w:r>
            <w:r w:rsidRPr="00FB7EA0">
              <w:rPr>
                <w:spacing w:val="11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и</w:t>
            </w:r>
            <w:r w:rsidRPr="00FB7EA0">
              <w:rPr>
                <w:spacing w:val="11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педагогических</w:t>
            </w:r>
            <w:r w:rsidRPr="00FB7EA0">
              <w:rPr>
                <w:spacing w:val="11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работников</w:t>
            </w:r>
            <w:r w:rsidRPr="00FB7EA0">
              <w:rPr>
                <w:spacing w:val="11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113"/>
                <w:sz w:val="26"/>
                <w:szCs w:val="26"/>
              </w:rPr>
              <w:t xml:space="preserve"> </w:t>
            </w:r>
            <w:proofErr w:type="spellStart"/>
            <w:r w:rsidRPr="00FB7EA0">
              <w:rPr>
                <w:sz w:val="26"/>
                <w:szCs w:val="26"/>
              </w:rPr>
              <w:t>вебинарах</w:t>
            </w:r>
            <w:proofErr w:type="spellEnd"/>
            <w:r w:rsidRPr="00FB7EA0">
              <w:rPr>
                <w:sz w:val="26"/>
                <w:szCs w:val="26"/>
              </w:rPr>
              <w:t>,</w:t>
            </w:r>
            <w:r w:rsidR="00417D21" w:rsidRPr="00FB7EA0">
              <w:rPr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семинарах,</w:t>
            </w:r>
            <w:r w:rsidRPr="00FB7EA0">
              <w:rPr>
                <w:spacing w:val="4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круглых</w:t>
            </w:r>
            <w:r w:rsidRPr="00FB7EA0">
              <w:rPr>
                <w:spacing w:val="4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столах</w:t>
            </w:r>
            <w:r w:rsidRPr="00FB7EA0">
              <w:rPr>
                <w:spacing w:val="4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по</w:t>
            </w:r>
            <w:r w:rsidRPr="00FB7EA0">
              <w:rPr>
                <w:spacing w:val="4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вопросу</w:t>
            </w:r>
            <w:r w:rsidRPr="00FB7EA0">
              <w:rPr>
                <w:spacing w:val="38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формирования</w:t>
            </w:r>
            <w:r w:rsidRPr="00FB7EA0">
              <w:rPr>
                <w:spacing w:val="46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функциональной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обучающихся,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проведенных ОГАОУ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ДПО</w:t>
            </w:r>
            <w:r w:rsidRPr="00FB7EA0">
              <w:rPr>
                <w:spacing w:val="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«</w:t>
            </w:r>
            <w:proofErr w:type="spellStart"/>
            <w:r w:rsidRPr="00FB7EA0">
              <w:rPr>
                <w:sz w:val="26"/>
                <w:szCs w:val="26"/>
              </w:rPr>
              <w:t>БелИРО</w:t>
            </w:r>
            <w:proofErr w:type="spellEnd"/>
            <w:r w:rsidRPr="00FB7EA0">
              <w:rPr>
                <w:sz w:val="26"/>
                <w:szCs w:val="26"/>
              </w:rPr>
              <w:t>»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классные</w:t>
            </w:r>
            <w:r w:rsidRPr="00FB7EA0">
              <w:rPr>
                <w:spacing w:val="-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руководители,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педагоги-предметники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течение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1380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Формирование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базы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данных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обучающихся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8-9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классов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общеобразовательного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учреждения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2023-2024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учебного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по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шести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направлениям (читательская грамотность, математическая грамотность,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естественнонаучная</w:t>
            </w:r>
            <w:r w:rsidRPr="00FB7EA0">
              <w:rPr>
                <w:spacing w:val="8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грамотность,</w:t>
            </w:r>
            <w:r w:rsidRPr="00FB7EA0">
              <w:rPr>
                <w:spacing w:val="8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финансовая</w:t>
            </w:r>
            <w:r w:rsidRPr="00FB7EA0">
              <w:rPr>
                <w:spacing w:val="8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грамотность,</w:t>
            </w:r>
            <w:r w:rsidRPr="00FB7EA0">
              <w:rPr>
                <w:spacing w:val="8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глобальные</w:t>
            </w:r>
            <w:r w:rsidR="00417D21" w:rsidRPr="00FB7EA0">
              <w:rPr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компетенции</w:t>
            </w:r>
            <w:r w:rsidRPr="00FB7EA0">
              <w:rPr>
                <w:spacing w:val="-6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и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креативное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мышление)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классные</w:t>
            </w:r>
            <w:r w:rsidRPr="00FB7EA0">
              <w:rPr>
                <w:spacing w:val="-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руководители,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педагоги-предметники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23 октября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 w:rsidTr="00D4691E">
        <w:trPr>
          <w:trHeight w:val="558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11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proofErr w:type="gramStart"/>
            <w:r w:rsidRPr="00FB7EA0">
              <w:rPr>
                <w:sz w:val="26"/>
                <w:szCs w:val="26"/>
              </w:rPr>
              <w:t>Формирование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базы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данных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учителей,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участвующих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формировании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функциональной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обучающихся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8-9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классов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2023-2024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учебного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по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шести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направлениям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(читательская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грамотность,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математическая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грамотность,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естественнонаучная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грамотность,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финансовая</w:t>
            </w:r>
            <w:r w:rsidRPr="00FB7EA0">
              <w:rPr>
                <w:spacing w:val="1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грамотность,</w:t>
            </w:r>
            <w:r w:rsidRPr="00FB7EA0">
              <w:rPr>
                <w:spacing w:val="1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глобальные</w:t>
            </w:r>
            <w:r w:rsidRPr="00FB7EA0">
              <w:rPr>
                <w:spacing w:val="1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компетенции</w:t>
            </w:r>
            <w:r w:rsidRPr="00FB7EA0">
              <w:rPr>
                <w:spacing w:val="1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и</w:t>
            </w:r>
            <w:r w:rsidRPr="00FB7EA0">
              <w:rPr>
                <w:spacing w:val="1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креативное</w:t>
            </w:r>
            <w:proofErr w:type="gramEnd"/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мышление)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классные</w:t>
            </w:r>
            <w:r w:rsidRPr="00FB7EA0">
              <w:rPr>
                <w:spacing w:val="-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руководители,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педагоги-предметники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23 октября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54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12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607"/>
                <w:tab w:val="left" w:pos="3396"/>
                <w:tab w:val="left" w:pos="3726"/>
                <w:tab w:val="left" w:pos="4603"/>
                <w:tab w:val="left" w:pos="6558"/>
                <w:tab w:val="left" w:pos="7503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Выполнение</w:t>
            </w:r>
            <w:r w:rsidRPr="00FB7EA0">
              <w:rPr>
                <w:sz w:val="26"/>
                <w:szCs w:val="26"/>
              </w:rPr>
              <w:tab/>
            </w:r>
            <w:proofErr w:type="gramStart"/>
            <w:r w:rsidRPr="00FB7EA0">
              <w:rPr>
                <w:sz w:val="26"/>
                <w:szCs w:val="26"/>
              </w:rPr>
              <w:t>обучающимися</w:t>
            </w:r>
            <w:proofErr w:type="gramEnd"/>
            <w:r w:rsidRPr="00FB7EA0">
              <w:rPr>
                <w:sz w:val="26"/>
                <w:szCs w:val="26"/>
              </w:rPr>
              <w:tab/>
              <w:t>8</w:t>
            </w:r>
            <w:r w:rsidRPr="00FB7EA0">
              <w:rPr>
                <w:sz w:val="26"/>
                <w:szCs w:val="26"/>
              </w:rPr>
              <w:tab/>
              <w:t>класса</w:t>
            </w:r>
            <w:r w:rsidRPr="00FB7EA0">
              <w:rPr>
                <w:sz w:val="26"/>
                <w:szCs w:val="26"/>
              </w:rPr>
              <w:tab/>
              <w:t>диагностической</w:t>
            </w:r>
            <w:r w:rsidRPr="00FB7EA0">
              <w:rPr>
                <w:sz w:val="26"/>
                <w:szCs w:val="26"/>
              </w:rPr>
              <w:tab/>
              <w:t>работы</w:t>
            </w:r>
            <w:r w:rsidRPr="00FB7EA0">
              <w:rPr>
                <w:sz w:val="26"/>
                <w:szCs w:val="26"/>
              </w:rPr>
              <w:tab/>
              <w:t>по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формированию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читательской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(</w:t>
            </w:r>
            <w:hyperlink r:id="rId7">
              <w:r w:rsidRPr="00FB7EA0">
                <w:rPr>
                  <w:color w:val="0462C1"/>
                  <w:sz w:val="26"/>
                  <w:szCs w:val="26"/>
                  <w:u w:val="single" w:color="0462C1"/>
                </w:rPr>
                <w:t>https://fg.resh.edu.ru</w:t>
              </w:r>
              <w:r w:rsidRPr="00FB7EA0">
                <w:rPr>
                  <w:color w:val="0462C1"/>
                  <w:spacing w:val="-4"/>
                  <w:sz w:val="26"/>
                  <w:szCs w:val="26"/>
                </w:rPr>
                <w:t xml:space="preserve"> </w:t>
              </w:r>
            </w:hyperlink>
            <w:r w:rsidRPr="00FB7EA0">
              <w:rPr>
                <w:sz w:val="26"/>
                <w:szCs w:val="26"/>
              </w:rPr>
              <w:t>)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С 23 по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27 ноября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52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13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607"/>
                <w:tab w:val="left" w:pos="3396"/>
                <w:tab w:val="left" w:pos="3726"/>
                <w:tab w:val="left" w:pos="4603"/>
                <w:tab w:val="left" w:pos="6558"/>
                <w:tab w:val="left" w:pos="7503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Выполнение</w:t>
            </w:r>
            <w:r w:rsidRPr="00FB7EA0">
              <w:rPr>
                <w:sz w:val="26"/>
                <w:szCs w:val="26"/>
              </w:rPr>
              <w:tab/>
            </w:r>
            <w:proofErr w:type="gramStart"/>
            <w:r w:rsidRPr="00FB7EA0">
              <w:rPr>
                <w:sz w:val="26"/>
                <w:szCs w:val="26"/>
              </w:rPr>
              <w:t>обучающимися</w:t>
            </w:r>
            <w:proofErr w:type="gramEnd"/>
            <w:r w:rsidRPr="00FB7EA0">
              <w:rPr>
                <w:sz w:val="26"/>
                <w:szCs w:val="26"/>
              </w:rPr>
              <w:tab/>
              <w:t>9</w:t>
            </w:r>
            <w:r w:rsidRPr="00FB7EA0">
              <w:rPr>
                <w:sz w:val="26"/>
                <w:szCs w:val="26"/>
              </w:rPr>
              <w:tab/>
              <w:t>класса</w:t>
            </w:r>
            <w:r w:rsidRPr="00FB7EA0">
              <w:rPr>
                <w:sz w:val="26"/>
                <w:szCs w:val="26"/>
              </w:rPr>
              <w:tab/>
              <w:t>диагностической</w:t>
            </w:r>
            <w:r w:rsidRPr="00FB7EA0">
              <w:rPr>
                <w:sz w:val="26"/>
                <w:szCs w:val="26"/>
              </w:rPr>
              <w:tab/>
              <w:t>работы</w:t>
            </w:r>
            <w:r w:rsidRPr="00FB7EA0">
              <w:rPr>
                <w:sz w:val="26"/>
                <w:szCs w:val="26"/>
              </w:rPr>
              <w:tab/>
              <w:t>по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формированию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математической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(</w:t>
            </w:r>
            <w:hyperlink r:id="rId8">
              <w:r w:rsidRPr="00FB7EA0">
                <w:rPr>
                  <w:color w:val="0462C1"/>
                  <w:sz w:val="26"/>
                  <w:szCs w:val="26"/>
                  <w:u w:val="single" w:color="0462C1"/>
                </w:rPr>
                <w:t>https://fg.resh.edu.ru</w:t>
              </w:r>
              <w:r w:rsidRPr="00FB7EA0">
                <w:rPr>
                  <w:color w:val="0462C1"/>
                  <w:spacing w:val="-2"/>
                  <w:sz w:val="26"/>
                  <w:szCs w:val="26"/>
                </w:rPr>
                <w:t xml:space="preserve"> </w:t>
              </w:r>
            </w:hyperlink>
            <w:r w:rsidRPr="00FB7EA0">
              <w:rPr>
                <w:sz w:val="26"/>
                <w:szCs w:val="26"/>
              </w:rPr>
              <w:t>)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С 23 по 27 ноября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51"/>
        </w:trPr>
        <w:tc>
          <w:tcPr>
            <w:tcW w:w="540" w:type="dxa"/>
          </w:tcPr>
          <w:p w:rsidR="004F2F08" w:rsidRPr="00FB7EA0" w:rsidRDefault="000D2425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</w:t>
            </w:r>
            <w:r w:rsidR="00FD4AA3" w:rsidRPr="00FB7EA0">
              <w:rPr>
                <w:sz w:val="26"/>
                <w:szCs w:val="26"/>
              </w:rPr>
              <w:t>4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Проведение</w:t>
            </w:r>
            <w:r w:rsidRPr="00FB7EA0">
              <w:rPr>
                <w:spacing w:val="10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семинара</w:t>
            </w:r>
            <w:r w:rsidRPr="00FB7EA0">
              <w:rPr>
                <w:spacing w:val="70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«Математическая</w:t>
            </w:r>
            <w:r w:rsidRPr="00FB7EA0">
              <w:rPr>
                <w:spacing w:val="7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грамотность</w:t>
            </w:r>
            <w:r w:rsidRPr="00FB7EA0">
              <w:rPr>
                <w:spacing w:val="70"/>
                <w:sz w:val="26"/>
                <w:szCs w:val="26"/>
              </w:rPr>
              <w:t xml:space="preserve"> </w:t>
            </w:r>
            <w:proofErr w:type="gramStart"/>
            <w:r w:rsidRPr="00FB7EA0">
              <w:rPr>
                <w:sz w:val="26"/>
                <w:szCs w:val="26"/>
              </w:rPr>
              <w:t>обучающихся</w:t>
            </w:r>
            <w:proofErr w:type="gramEnd"/>
            <w:r w:rsidRPr="00FB7EA0">
              <w:rPr>
                <w:sz w:val="26"/>
                <w:szCs w:val="26"/>
              </w:rPr>
              <w:t>:</w:t>
            </w:r>
            <w:r w:rsidRPr="00FB7EA0">
              <w:rPr>
                <w:spacing w:val="68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от</w:t>
            </w:r>
            <w:r w:rsidR="00417D21" w:rsidRPr="00FB7EA0">
              <w:rPr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формирования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до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оценивания»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30 ноября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51"/>
        </w:trPr>
        <w:tc>
          <w:tcPr>
            <w:tcW w:w="540" w:type="dxa"/>
          </w:tcPr>
          <w:p w:rsidR="004F2F08" w:rsidRPr="00FB7EA0" w:rsidRDefault="000D2425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</w:t>
            </w:r>
            <w:r w:rsidR="00FD4AA3" w:rsidRPr="00FB7EA0">
              <w:rPr>
                <w:sz w:val="26"/>
                <w:szCs w:val="26"/>
              </w:rPr>
              <w:t>5</w:t>
            </w:r>
            <w:r w:rsidRPr="00FB7EA0">
              <w:rPr>
                <w:sz w:val="26"/>
                <w:szCs w:val="26"/>
              </w:rPr>
              <w:t>.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607"/>
                <w:tab w:val="left" w:pos="3396"/>
                <w:tab w:val="left" w:pos="3726"/>
                <w:tab w:val="left" w:pos="4603"/>
                <w:tab w:val="left" w:pos="6558"/>
                <w:tab w:val="left" w:pos="7503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Выполнение</w:t>
            </w:r>
            <w:r w:rsidRPr="00FB7EA0">
              <w:rPr>
                <w:sz w:val="26"/>
                <w:szCs w:val="26"/>
              </w:rPr>
              <w:tab/>
            </w:r>
            <w:proofErr w:type="gramStart"/>
            <w:r w:rsidRPr="00FB7EA0">
              <w:rPr>
                <w:sz w:val="26"/>
                <w:szCs w:val="26"/>
              </w:rPr>
              <w:t>обучающимися</w:t>
            </w:r>
            <w:proofErr w:type="gramEnd"/>
            <w:r w:rsidRPr="00FB7EA0">
              <w:rPr>
                <w:sz w:val="26"/>
                <w:szCs w:val="26"/>
              </w:rPr>
              <w:tab/>
              <w:t>8</w:t>
            </w:r>
            <w:r w:rsidRPr="00FB7EA0">
              <w:rPr>
                <w:sz w:val="26"/>
                <w:szCs w:val="26"/>
              </w:rPr>
              <w:tab/>
              <w:t>класса</w:t>
            </w:r>
            <w:r w:rsidRPr="00FB7EA0">
              <w:rPr>
                <w:sz w:val="26"/>
                <w:szCs w:val="26"/>
              </w:rPr>
              <w:tab/>
              <w:t>диагностической</w:t>
            </w:r>
            <w:r w:rsidRPr="00FB7EA0">
              <w:rPr>
                <w:sz w:val="26"/>
                <w:szCs w:val="26"/>
              </w:rPr>
              <w:tab/>
              <w:t>работы</w:t>
            </w:r>
            <w:r w:rsidRPr="00FB7EA0">
              <w:rPr>
                <w:sz w:val="26"/>
                <w:szCs w:val="26"/>
              </w:rPr>
              <w:tab/>
              <w:t>по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формированию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математической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(</w:t>
            </w:r>
            <w:hyperlink r:id="rId9">
              <w:r w:rsidRPr="00FB7EA0">
                <w:rPr>
                  <w:color w:val="0462C1"/>
                  <w:sz w:val="26"/>
                  <w:szCs w:val="26"/>
                  <w:u w:val="single" w:color="0462C1"/>
                </w:rPr>
                <w:t>https://fg.resh.edu.ru</w:t>
              </w:r>
              <w:r w:rsidRPr="00FB7EA0">
                <w:rPr>
                  <w:color w:val="0462C1"/>
                  <w:spacing w:val="-1"/>
                  <w:sz w:val="26"/>
                  <w:szCs w:val="26"/>
                </w:rPr>
                <w:t xml:space="preserve"> </w:t>
              </w:r>
            </w:hyperlink>
            <w:r w:rsidRPr="00FB7EA0">
              <w:rPr>
                <w:sz w:val="26"/>
                <w:szCs w:val="26"/>
              </w:rPr>
              <w:t>)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С 23 по 30 ноября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51"/>
        </w:trPr>
        <w:tc>
          <w:tcPr>
            <w:tcW w:w="540" w:type="dxa"/>
          </w:tcPr>
          <w:p w:rsidR="004F2F08" w:rsidRPr="00FB7EA0" w:rsidRDefault="000D2425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</w:t>
            </w:r>
            <w:r w:rsidR="00FD4AA3" w:rsidRPr="00FB7EA0">
              <w:rPr>
                <w:sz w:val="26"/>
                <w:szCs w:val="26"/>
              </w:rPr>
              <w:t>6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607"/>
                <w:tab w:val="left" w:pos="3396"/>
                <w:tab w:val="left" w:pos="3726"/>
                <w:tab w:val="left" w:pos="4603"/>
                <w:tab w:val="left" w:pos="6558"/>
                <w:tab w:val="left" w:pos="7503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Выполнение</w:t>
            </w:r>
            <w:r w:rsidRPr="00FB7EA0">
              <w:rPr>
                <w:sz w:val="26"/>
                <w:szCs w:val="26"/>
              </w:rPr>
              <w:tab/>
            </w:r>
            <w:proofErr w:type="gramStart"/>
            <w:r w:rsidRPr="00FB7EA0">
              <w:rPr>
                <w:sz w:val="26"/>
                <w:szCs w:val="26"/>
              </w:rPr>
              <w:t>обучающимися</w:t>
            </w:r>
            <w:proofErr w:type="gramEnd"/>
            <w:r w:rsidRPr="00FB7EA0">
              <w:rPr>
                <w:sz w:val="26"/>
                <w:szCs w:val="26"/>
              </w:rPr>
              <w:tab/>
              <w:t>9</w:t>
            </w:r>
            <w:r w:rsidRPr="00FB7EA0">
              <w:rPr>
                <w:sz w:val="26"/>
                <w:szCs w:val="26"/>
              </w:rPr>
              <w:tab/>
              <w:t>класса</w:t>
            </w:r>
            <w:r w:rsidRPr="00FB7EA0">
              <w:rPr>
                <w:sz w:val="26"/>
                <w:szCs w:val="26"/>
              </w:rPr>
              <w:tab/>
              <w:t>диагностической</w:t>
            </w:r>
            <w:r w:rsidRPr="00FB7EA0">
              <w:rPr>
                <w:sz w:val="26"/>
                <w:szCs w:val="26"/>
              </w:rPr>
              <w:tab/>
              <w:t>работы</w:t>
            </w:r>
            <w:r w:rsidRPr="00FB7EA0">
              <w:rPr>
                <w:sz w:val="26"/>
                <w:szCs w:val="26"/>
              </w:rPr>
              <w:tab/>
              <w:t>по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формированию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естественнонаучной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(</w:t>
            </w:r>
            <w:hyperlink r:id="rId10">
              <w:r w:rsidRPr="00FB7EA0">
                <w:rPr>
                  <w:color w:val="0462C1"/>
                  <w:sz w:val="26"/>
                  <w:szCs w:val="26"/>
                  <w:u w:val="single" w:color="0462C1"/>
                </w:rPr>
                <w:t>https://fg.resh.edu.ru</w:t>
              </w:r>
              <w:r w:rsidRPr="00FB7EA0">
                <w:rPr>
                  <w:color w:val="0462C1"/>
                  <w:spacing w:val="-2"/>
                  <w:sz w:val="26"/>
                  <w:szCs w:val="26"/>
                </w:rPr>
                <w:t xml:space="preserve"> </w:t>
              </w:r>
            </w:hyperlink>
            <w:r w:rsidRPr="00FB7EA0">
              <w:rPr>
                <w:sz w:val="26"/>
                <w:szCs w:val="26"/>
              </w:rPr>
              <w:t>)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С 23 по 30 ноября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52"/>
        </w:trPr>
        <w:tc>
          <w:tcPr>
            <w:tcW w:w="540" w:type="dxa"/>
          </w:tcPr>
          <w:p w:rsidR="004F2F08" w:rsidRPr="00FB7EA0" w:rsidRDefault="000D2425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</w:t>
            </w:r>
            <w:r w:rsidR="00FD4AA3" w:rsidRPr="00FB7EA0">
              <w:rPr>
                <w:sz w:val="26"/>
                <w:szCs w:val="26"/>
              </w:rPr>
              <w:t>7</w:t>
            </w:r>
            <w:r w:rsidRPr="00FB7EA0">
              <w:rPr>
                <w:sz w:val="26"/>
                <w:szCs w:val="26"/>
              </w:rPr>
              <w:t>.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607"/>
                <w:tab w:val="left" w:pos="3396"/>
                <w:tab w:val="left" w:pos="3726"/>
                <w:tab w:val="left" w:pos="4603"/>
                <w:tab w:val="left" w:pos="6558"/>
                <w:tab w:val="left" w:pos="7503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Выполнение</w:t>
            </w:r>
            <w:r w:rsidRPr="00FB7EA0">
              <w:rPr>
                <w:sz w:val="26"/>
                <w:szCs w:val="26"/>
              </w:rPr>
              <w:tab/>
            </w:r>
            <w:proofErr w:type="gramStart"/>
            <w:r w:rsidRPr="00FB7EA0">
              <w:rPr>
                <w:sz w:val="26"/>
                <w:szCs w:val="26"/>
              </w:rPr>
              <w:t>обучающимися</w:t>
            </w:r>
            <w:proofErr w:type="gramEnd"/>
            <w:r w:rsidRPr="00FB7EA0">
              <w:rPr>
                <w:sz w:val="26"/>
                <w:szCs w:val="26"/>
              </w:rPr>
              <w:tab/>
              <w:t>8</w:t>
            </w:r>
            <w:r w:rsidRPr="00FB7EA0">
              <w:rPr>
                <w:sz w:val="26"/>
                <w:szCs w:val="26"/>
              </w:rPr>
              <w:tab/>
              <w:t>класса</w:t>
            </w:r>
            <w:r w:rsidRPr="00FB7EA0">
              <w:rPr>
                <w:sz w:val="26"/>
                <w:szCs w:val="26"/>
              </w:rPr>
              <w:tab/>
              <w:t>диагностической</w:t>
            </w:r>
            <w:r w:rsidRPr="00FB7EA0">
              <w:rPr>
                <w:sz w:val="26"/>
                <w:szCs w:val="26"/>
              </w:rPr>
              <w:tab/>
              <w:t>работы</w:t>
            </w:r>
            <w:r w:rsidRPr="00FB7EA0">
              <w:rPr>
                <w:sz w:val="26"/>
                <w:szCs w:val="26"/>
              </w:rPr>
              <w:tab/>
              <w:t>по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формированию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естественнонаучной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(</w:t>
            </w:r>
            <w:hyperlink r:id="rId11">
              <w:r w:rsidRPr="00FB7EA0">
                <w:rPr>
                  <w:color w:val="0462C1"/>
                  <w:sz w:val="26"/>
                  <w:szCs w:val="26"/>
                  <w:u w:val="single" w:color="0462C1"/>
                </w:rPr>
                <w:t>https://fg.resh.edu.ru</w:t>
              </w:r>
              <w:r w:rsidRPr="00FB7EA0">
                <w:rPr>
                  <w:color w:val="0462C1"/>
                  <w:spacing w:val="-2"/>
                  <w:sz w:val="26"/>
                  <w:szCs w:val="26"/>
                </w:rPr>
                <w:t xml:space="preserve"> </w:t>
              </w:r>
            </w:hyperlink>
            <w:r w:rsidRPr="00FB7EA0">
              <w:rPr>
                <w:sz w:val="26"/>
                <w:szCs w:val="26"/>
              </w:rPr>
              <w:t>)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С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18 по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26 декабря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51"/>
        </w:trPr>
        <w:tc>
          <w:tcPr>
            <w:tcW w:w="540" w:type="dxa"/>
          </w:tcPr>
          <w:p w:rsidR="004F2F08" w:rsidRPr="00FB7EA0" w:rsidRDefault="000D2425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</w:t>
            </w:r>
            <w:r w:rsidR="00FD4AA3" w:rsidRPr="00FB7EA0">
              <w:rPr>
                <w:sz w:val="26"/>
                <w:szCs w:val="26"/>
              </w:rPr>
              <w:t>8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607"/>
                <w:tab w:val="left" w:pos="3396"/>
                <w:tab w:val="left" w:pos="3726"/>
                <w:tab w:val="left" w:pos="4603"/>
                <w:tab w:val="left" w:pos="6558"/>
                <w:tab w:val="left" w:pos="7503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Выполнение</w:t>
            </w:r>
            <w:r w:rsidRPr="00FB7EA0">
              <w:rPr>
                <w:sz w:val="26"/>
                <w:szCs w:val="26"/>
              </w:rPr>
              <w:tab/>
            </w:r>
            <w:proofErr w:type="gramStart"/>
            <w:r w:rsidRPr="00FB7EA0">
              <w:rPr>
                <w:sz w:val="26"/>
                <w:szCs w:val="26"/>
              </w:rPr>
              <w:t>обучающимися</w:t>
            </w:r>
            <w:proofErr w:type="gramEnd"/>
            <w:r w:rsidRPr="00FB7EA0">
              <w:rPr>
                <w:sz w:val="26"/>
                <w:szCs w:val="26"/>
              </w:rPr>
              <w:tab/>
              <w:t>9</w:t>
            </w:r>
            <w:r w:rsidRPr="00FB7EA0">
              <w:rPr>
                <w:sz w:val="26"/>
                <w:szCs w:val="26"/>
              </w:rPr>
              <w:tab/>
              <w:t>класса</w:t>
            </w:r>
            <w:r w:rsidRPr="00FB7EA0">
              <w:rPr>
                <w:sz w:val="26"/>
                <w:szCs w:val="26"/>
              </w:rPr>
              <w:tab/>
              <w:t>диагностической</w:t>
            </w:r>
            <w:r w:rsidRPr="00FB7EA0">
              <w:rPr>
                <w:sz w:val="26"/>
                <w:szCs w:val="26"/>
              </w:rPr>
              <w:tab/>
              <w:t>работы</w:t>
            </w:r>
            <w:r w:rsidRPr="00FB7EA0">
              <w:rPr>
                <w:sz w:val="26"/>
                <w:szCs w:val="26"/>
              </w:rPr>
              <w:tab/>
              <w:t>по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формированию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читательской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(</w:t>
            </w:r>
            <w:hyperlink r:id="rId12">
              <w:r w:rsidRPr="00FB7EA0">
                <w:rPr>
                  <w:color w:val="0462C1"/>
                  <w:sz w:val="26"/>
                  <w:szCs w:val="26"/>
                  <w:u w:val="single" w:color="0462C1"/>
                </w:rPr>
                <w:t>https://fg.resh.edu.ru</w:t>
              </w:r>
              <w:r w:rsidRPr="00FB7EA0">
                <w:rPr>
                  <w:color w:val="0462C1"/>
                  <w:spacing w:val="-4"/>
                  <w:sz w:val="26"/>
                  <w:szCs w:val="26"/>
                </w:rPr>
                <w:t xml:space="preserve"> </w:t>
              </w:r>
            </w:hyperlink>
            <w:r w:rsidRPr="00FB7EA0">
              <w:rPr>
                <w:sz w:val="26"/>
                <w:szCs w:val="26"/>
              </w:rPr>
              <w:t>)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С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18 по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26 декабря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830"/>
        </w:trPr>
        <w:tc>
          <w:tcPr>
            <w:tcW w:w="540" w:type="dxa"/>
          </w:tcPr>
          <w:p w:rsidR="004F2F08" w:rsidRPr="00FB7EA0" w:rsidRDefault="000D2425" w:rsidP="00FD4AA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1</w:t>
            </w:r>
            <w:r w:rsidR="00FD4AA3" w:rsidRPr="00FB7EA0">
              <w:rPr>
                <w:sz w:val="26"/>
                <w:szCs w:val="26"/>
              </w:rPr>
              <w:t>9</w:t>
            </w:r>
            <w:r w:rsidRPr="00FB7EA0">
              <w:rPr>
                <w:sz w:val="26"/>
                <w:szCs w:val="26"/>
              </w:rPr>
              <w:t>.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proofErr w:type="gramStart"/>
            <w:r w:rsidRPr="00FB7EA0">
              <w:rPr>
                <w:sz w:val="26"/>
                <w:szCs w:val="26"/>
              </w:rPr>
              <w:t>Участие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мониторинге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реализации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плана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мероприятий, направленного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на</w:t>
            </w:r>
            <w:r w:rsidR="00417D21" w:rsidRPr="00FB7EA0">
              <w:rPr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формирование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и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оценку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функциональной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обучающихся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2023-2024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учебном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году</w:t>
            </w:r>
            <w:proofErr w:type="gramEnd"/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30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декабря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2023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68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536"/>
                <w:tab w:val="left" w:pos="3031"/>
                <w:tab w:val="left" w:pos="3588"/>
                <w:tab w:val="left" w:pos="4882"/>
                <w:tab w:val="left" w:pos="5796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Проведение</w:t>
            </w:r>
            <w:r w:rsidRPr="00FB7EA0">
              <w:rPr>
                <w:sz w:val="26"/>
                <w:szCs w:val="26"/>
              </w:rPr>
              <w:tab/>
              <w:t>диагностики</w:t>
            </w:r>
            <w:r w:rsidRPr="00FB7EA0">
              <w:rPr>
                <w:sz w:val="26"/>
                <w:szCs w:val="26"/>
              </w:rPr>
              <w:tab/>
              <w:t>для</w:t>
            </w:r>
            <w:r w:rsidRPr="00FB7EA0">
              <w:rPr>
                <w:sz w:val="26"/>
                <w:szCs w:val="26"/>
              </w:rPr>
              <w:tab/>
              <w:t>выявления</w:t>
            </w:r>
            <w:r w:rsidRPr="00FB7EA0">
              <w:rPr>
                <w:sz w:val="26"/>
                <w:szCs w:val="26"/>
              </w:rPr>
              <w:tab/>
              <w:t>уровня</w:t>
            </w:r>
            <w:r w:rsidR="00417D21" w:rsidRPr="00FB7EA0">
              <w:rPr>
                <w:sz w:val="26"/>
                <w:szCs w:val="26"/>
              </w:rPr>
              <w:t xml:space="preserve"> </w:t>
            </w:r>
            <w:proofErr w:type="spellStart"/>
            <w:r w:rsidRPr="00FB7EA0">
              <w:rPr>
                <w:sz w:val="26"/>
                <w:szCs w:val="26"/>
              </w:rPr>
              <w:t>сформированности</w:t>
            </w:r>
            <w:proofErr w:type="spellEnd"/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функциональной</w:t>
            </w:r>
            <w:r w:rsidRPr="00FB7EA0">
              <w:rPr>
                <w:spacing w:val="-5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у</w:t>
            </w:r>
            <w:r w:rsidRPr="00FB7EA0">
              <w:rPr>
                <w:spacing w:val="-1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обучающихся</w:t>
            </w:r>
            <w:r w:rsidRPr="00FB7EA0">
              <w:rPr>
                <w:spacing w:val="-9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1-11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классов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pacing w:val="-1"/>
                <w:sz w:val="26"/>
                <w:szCs w:val="26"/>
              </w:rPr>
              <w:t>учителя-предметники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Февраль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2024</w:t>
            </w:r>
            <w:r w:rsidRPr="00FB7EA0">
              <w:rPr>
                <w:spacing w:val="-1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52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21</w:t>
            </w:r>
            <w:r w:rsidR="000D2425" w:rsidRPr="00FB7EA0">
              <w:rPr>
                <w:sz w:val="26"/>
                <w:szCs w:val="26"/>
              </w:rPr>
              <w:t>.</w:t>
            </w:r>
          </w:p>
        </w:tc>
        <w:tc>
          <w:tcPr>
            <w:tcW w:w="7864" w:type="dxa"/>
          </w:tcPr>
          <w:p w:rsidR="004F2F08" w:rsidRPr="00FB7EA0" w:rsidRDefault="000D2425" w:rsidP="00D8423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Участие</w:t>
            </w:r>
            <w:r w:rsidRPr="00FB7EA0">
              <w:rPr>
                <w:spacing w:val="1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70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круглом</w:t>
            </w:r>
            <w:r w:rsidRPr="00FB7EA0">
              <w:rPr>
                <w:spacing w:val="7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столе</w:t>
            </w:r>
            <w:r w:rsidRPr="00FB7EA0">
              <w:rPr>
                <w:spacing w:val="76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«Организация</w:t>
            </w:r>
            <w:r w:rsidRPr="00FB7EA0">
              <w:rPr>
                <w:spacing w:val="7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методической</w:t>
            </w:r>
            <w:r w:rsidRPr="00FB7EA0">
              <w:rPr>
                <w:spacing w:val="7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работы</w:t>
            </w:r>
            <w:r w:rsidRPr="00FB7EA0">
              <w:rPr>
                <w:spacing w:val="7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ОО</w:t>
            </w:r>
            <w:r w:rsidRPr="00FB7EA0">
              <w:rPr>
                <w:spacing w:val="7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по</w:t>
            </w:r>
            <w:r w:rsidR="00D8423A" w:rsidRPr="00FB7EA0">
              <w:rPr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формированию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функциональной</w:t>
            </w:r>
            <w:r w:rsidRPr="00FB7EA0">
              <w:rPr>
                <w:spacing w:val="-4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FB7EA0">
              <w:rPr>
                <w:sz w:val="26"/>
                <w:szCs w:val="26"/>
              </w:rPr>
              <w:t>обучающихся</w:t>
            </w:r>
            <w:proofErr w:type="gramEnd"/>
            <w:r w:rsidRPr="00FB7EA0">
              <w:rPr>
                <w:sz w:val="26"/>
                <w:szCs w:val="26"/>
              </w:rPr>
              <w:t>»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30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марта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2024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  <w:tr w:rsidR="004F2F08" w:rsidRPr="00FB7EA0">
        <w:trPr>
          <w:trHeight w:val="551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7864" w:type="dxa"/>
          </w:tcPr>
          <w:p w:rsidR="004F2F08" w:rsidRPr="00FB7EA0" w:rsidRDefault="000D2425" w:rsidP="00417D21">
            <w:pPr>
              <w:pStyle w:val="TableParagraph"/>
              <w:tabs>
                <w:tab w:val="left" w:pos="1237"/>
                <w:tab w:val="left" w:pos="1638"/>
                <w:tab w:val="left" w:pos="2747"/>
                <w:tab w:val="left" w:pos="5158"/>
                <w:tab w:val="left" w:pos="5799"/>
                <w:tab w:val="left" w:pos="7504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Участие</w:t>
            </w:r>
            <w:r w:rsidRPr="00FB7EA0">
              <w:rPr>
                <w:sz w:val="26"/>
                <w:szCs w:val="26"/>
              </w:rPr>
              <w:tab/>
              <w:t>в</w:t>
            </w:r>
            <w:r w:rsidRPr="00FB7EA0">
              <w:rPr>
                <w:sz w:val="26"/>
                <w:szCs w:val="26"/>
              </w:rPr>
              <w:tab/>
            </w:r>
            <w:proofErr w:type="gramStart"/>
            <w:r w:rsidRPr="00FB7EA0">
              <w:rPr>
                <w:sz w:val="26"/>
                <w:szCs w:val="26"/>
              </w:rPr>
              <w:t>заочной</w:t>
            </w:r>
            <w:proofErr w:type="gramEnd"/>
            <w:r w:rsidRPr="00FB7EA0">
              <w:rPr>
                <w:sz w:val="26"/>
                <w:szCs w:val="26"/>
              </w:rPr>
              <w:tab/>
              <w:t>интернет-олимпиаде</w:t>
            </w:r>
            <w:r w:rsidRPr="00FB7EA0">
              <w:rPr>
                <w:sz w:val="26"/>
                <w:szCs w:val="26"/>
              </w:rPr>
              <w:tab/>
              <w:t>для</w:t>
            </w:r>
            <w:r w:rsidRPr="00FB7EA0">
              <w:rPr>
                <w:sz w:val="26"/>
                <w:szCs w:val="26"/>
              </w:rPr>
              <w:tab/>
              <w:t>обучающихся</w:t>
            </w:r>
            <w:r w:rsidRPr="00FB7EA0">
              <w:rPr>
                <w:sz w:val="26"/>
                <w:szCs w:val="26"/>
              </w:rPr>
              <w:tab/>
              <w:t>по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естественнонаучной</w:t>
            </w:r>
            <w:r w:rsidRPr="00FB7EA0">
              <w:rPr>
                <w:spacing w:val="-6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Администрация,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30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апреля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2024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</w:t>
            </w:r>
          </w:p>
        </w:tc>
      </w:tr>
      <w:tr w:rsidR="004F2F08" w:rsidRPr="00FB7EA0">
        <w:trPr>
          <w:trHeight w:val="827"/>
        </w:trPr>
        <w:tc>
          <w:tcPr>
            <w:tcW w:w="540" w:type="dxa"/>
          </w:tcPr>
          <w:p w:rsidR="004F2F08" w:rsidRPr="00FB7EA0" w:rsidRDefault="00FD4AA3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23</w:t>
            </w:r>
          </w:p>
        </w:tc>
        <w:tc>
          <w:tcPr>
            <w:tcW w:w="7864" w:type="dxa"/>
          </w:tcPr>
          <w:p w:rsidR="004F2F08" w:rsidRPr="00FB7EA0" w:rsidRDefault="000D2425" w:rsidP="00D8423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proofErr w:type="gramStart"/>
            <w:r w:rsidRPr="00FB7EA0">
              <w:rPr>
                <w:sz w:val="26"/>
                <w:szCs w:val="26"/>
              </w:rPr>
              <w:t>Участие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мониторинге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реализации</w:t>
            </w:r>
            <w:r w:rsidRPr="00FB7EA0">
              <w:rPr>
                <w:spacing w:val="-3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плана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мероприятий, направленного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на</w:t>
            </w:r>
            <w:r w:rsidR="00D8423A" w:rsidRPr="00FB7EA0">
              <w:rPr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формирование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и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оценку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функциональной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грамотности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обучающихся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в</w:t>
            </w:r>
            <w:r w:rsidRPr="00FB7EA0">
              <w:rPr>
                <w:spacing w:val="-57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2023-2024</w:t>
            </w:r>
            <w:r w:rsidRPr="00FB7EA0">
              <w:rPr>
                <w:spacing w:val="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учебном</w:t>
            </w:r>
            <w:r w:rsidRPr="00FB7EA0">
              <w:rPr>
                <w:spacing w:val="-1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году</w:t>
            </w:r>
            <w:proofErr w:type="gramEnd"/>
          </w:p>
        </w:tc>
        <w:tc>
          <w:tcPr>
            <w:tcW w:w="4066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273" w:type="dxa"/>
          </w:tcPr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До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20 июня</w:t>
            </w:r>
          </w:p>
          <w:p w:rsidR="004F2F08" w:rsidRPr="00FB7EA0" w:rsidRDefault="000D2425" w:rsidP="00417D2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FB7EA0">
              <w:rPr>
                <w:sz w:val="26"/>
                <w:szCs w:val="26"/>
              </w:rPr>
              <w:t>2024</w:t>
            </w:r>
            <w:r w:rsidRPr="00FB7EA0">
              <w:rPr>
                <w:spacing w:val="-2"/>
                <w:sz w:val="26"/>
                <w:szCs w:val="26"/>
              </w:rPr>
              <w:t xml:space="preserve"> </w:t>
            </w:r>
            <w:r w:rsidRPr="00FB7EA0">
              <w:rPr>
                <w:sz w:val="26"/>
                <w:szCs w:val="26"/>
              </w:rPr>
              <w:t>года</w:t>
            </w:r>
          </w:p>
        </w:tc>
      </w:tr>
    </w:tbl>
    <w:p w:rsidR="000D2425" w:rsidRPr="00FB7EA0" w:rsidRDefault="000D2425" w:rsidP="00417D21">
      <w:pPr>
        <w:rPr>
          <w:sz w:val="26"/>
          <w:szCs w:val="26"/>
        </w:rPr>
      </w:pPr>
    </w:p>
    <w:sectPr w:rsidR="000D2425" w:rsidRPr="00FB7EA0" w:rsidSect="00FD4AA3">
      <w:pgSz w:w="16840" w:h="11910" w:orient="landscape"/>
      <w:pgMar w:top="840" w:right="1531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302"/>
    <w:multiLevelType w:val="multilevel"/>
    <w:tmpl w:val="262235CA"/>
    <w:lvl w:ilvl="0">
      <w:start w:val="1"/>
      <w:numFmt w:val="decimal"/>
      <w:lvlText w:val="%1."/>
      <w:lvlJc w:val="left"/>
      <w:pPr>
        <w:ind w:left="118" w:hanging="4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5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2F08"/>
    <w:rsid w:val="000D2425"/>
    <w:rsid w:val="00160BE4"/>
    <w:rsid w:val="001D6541"/>
    <w:rsid w:val="00417D21"/>
    <w:rsid w:val="004F2F08"/>
    <w:rsid w:val="00D4691E"/>
    <w:rsid w:val="00D8423A"/>
    <w:rsid w:val="00FB7EA0"/>
    <w:rsid w:val="00FD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5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6541"/>
    <w:pPr>
      <w:ind w:left="699" w:right="6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541"/>
    <w:rPr>
      <w:sz w:val="28"/>
      <w:szCs w:val="28"/>
    </w:rPr>
  </w:style>
  <w:style w:type="paragraph" w:styleId="a4">
    <w:name w:val="List Paragraph"/>
    <w:basedOn w:val="a"/>
    <w:uiPriority w:val="1"/>
    <w:qFormat/>
    <w:rsid w:val="001D654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6541"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60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9" w:right="6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60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g.resh.edu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ScholN</cp:lastModifiedBy>
  <cp:revision>3</cp:revision>
  <cp:lastPrinted>2024-04-09T10:09:00Z</cp:lastPrinted>
  <dcterms:created xsi:type="dcterms:W3CDTF">2024-04-09T10:13:00Z</dcterms:created>
  <dcterms:modified xsi:type="dcterms:W3CDTF">2024-04-10T12:37:00Z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2024-04-09T00:00:00Z</vt:filetime>
  </property>
</Properties>
</file>